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758" w:rsidRDefault="00EC24E4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备案公示</w:t>
      </w:r>
    </w:p>
    <w:p w:rsidR="00FE6758" w:rsidRDefault="00EC24E4">
      <w:pPr>
        <w:ind w:firstLine="420"/>
      </w:pPr>
      <w:r>
        <w:rPr>
          <w:rFonts w:hint="eastAsia"/>
        </w:rPr>
        <w:t>我院设备处于</w:t>
      </w:r>
      <w:r>
        <w:rPr>
          <w:rFonts w:hint="eastAsia"/>
        </w:rPr>
        <w:t>7</w:t>
      </w:r>
      <w:r>
        <w:rPr>
          <w:rFonts w:hint="eastAsia"/>
        </w:rPr>
        <w:t>月</w:t>
      </w:r>
      <w:r>
        <w:rPr>
          <w:rFonts w:hint="eastAsia"/>
        </w:rPr>
        <w:t>2</w:t>
      </w:r>
      <w:r>
        <w:rPr>
          <w:rFonts w:hint="eastAsia"/>
        </w:rPr>
        <w:t>2</w:t>
      </w:r>
      <w:r>
        <w:rPr>
          <w:rFonts w:hint="eastAsia"/>
        </w:rPr>
        <w:t>日组织审计处、采管办等部门和使用科室以及供应商对鲤城、东海院区相关科室所需试剂、耗材进行论证、询价，备案结果如下：</w:t>
      </w:r>
    </w:p>
    <w:tbl>
      <w:tblPr>
        <w:tblW w:w="7733" w:type="dxa"/>
        <w:tblInd w:w="93" w:type="dxa"/>
        <w:tblLook w:val="04A0"/>
      </w:tblPr>
      <w:tblGrid>
        <w:gridCol w:w="852"/>
        <w:gridCol w:w="852"/>
        <w:gridCol w:w="1646"/>
        <w:gridCol w:w="1096"/>
        <w:gridCol w:w="853"/>
        <w:gridCol w:w="1426"/>
        <w:gridCol w:w="1008"/>
      </w:tblGrid>
      <w:tr w:rsidR="0059196C" w:rsidTr="0059196C">
        <w:trPr>
          <w:trHeight w:val="54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配送商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注册证上产品名称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生产企业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规格型号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单位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注册证号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确认价（元）</w:t>
            </w:r>
          </w:p>
        </w:tc>
      </w:tr>
      <w:tr w:rsidR="0059196C" w:rsidTr="0059196C">
        <w:trPr>
          <w:trHeight w:val="750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泉州鹭燕医疗器械有限公司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Tahoma" w:eastAsia="Tahoma" w:hAnsi="Tahoma" w:cs="Tahoma"/>
                <w:color w:val="404040"/>
                <w:sz w:val="19"/>
                <w:szCs w:val="19"/>
              </w:rPr>
            </w:pPr>
            <w:r>
              <w:rPr>
                <w:rFonts w:ascii="Tahoma" w:eastAsia="Tahoma" w:hAnsi="Tahoma" w:cs="Tahoma"/>
                <w:color w:val="404040"/>
                <w:kern w:val="0"/>
                <w:sz w:val="19"/>
                <w:szCs w:val="19"/>
                <w:lang/>
              </w:rPr>
              <w:t>人工晶状体</w:t>
            </w:r>
          </w:p>
        </w:tc>
        <w:tc>
          <w:tcPr>
            <w:tcW w:w="1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Alcon Laboratories, Incorporated 美国爱尔康公司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TFNT00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枚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Tahoma" w:eastAsia="Tahoma" w:hAnsi="Tahoma" w:cs="Tahoma"/>
                <w:color w:val="404040"/>
                <w:sz w:val="19"/>
                <w:szCs w:val="19"/>
              </w:rPr>
            </w:pPr>
            <w:r>
              <w:rPr>
                <w:rFonts w:ascii="Tahoma" w:eastAsia="Tahoma" w:hAnsi="Tahoma" w:cs="Tahoma"/>
                <w:color w:val="404040"/>
                <w:kern w:val="0"/>
                <w:sz w:val="19"/>
                <w:szCs w:val="19"/>
                <w:lang/>
              </w:rPr>
              <w:t>国械注进20193160646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Tahoma" w:eastAsia="Tahoma" w:hAnsi="Tahoma" w:cs="Tahoma"/>
                <w:color w:val="404040"/>
                <w:sz w:val="19"/>
                <w:szCs w:val="19"/>
              </w:rPr>
            </w:pPr>
            <w:r>
              <w:rPr>
                <w:rFonts w:ascii="Tahoma" w:eastAsia="Tahoma" w:hAnsi="Tahoma" w:cs="Tahoma"/>
                <w:color w:val="404040"/>
                <w:kern w:val="0"/>
                <w:sz w:val="19"/>
                <w:szCs w:val="19"/>
                <w:lang/>
              </w:rPr>
              <w:t>24000</w:t>
            </w:r>
          </w:p>
        </w:tc>
      </w:tr>
      <w:tr w:rsidR="0059196C" w:rsidTr="0059196C">
        <w:trPr>
          <w:trHeight w:val="810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Tahoma" w:eastAsia="Tahoma" w:hAnsi="Tahoma" w:cs="Tahoma"/>
                <w:color w:val="404040"/>
                <w:sz w:val="19"/>
                <w:szCs w:val="19"/>
              </w:rPr>
            </w:pPr>
            <w:r>
              <w:rPr>
                <w:rFonts w:ascii="Tahoma" w:eastAsia="Tahoma" w:hAnsi="Tahoma" w:cs="Tahoma"/>
                <w:color w:val="404040"/>
                <w:kern w:val="0"/>
                <w:sz w:val="19"/>
                <w:szCs w:val="19"/>
                <w:lang/>
              </w:rPr>
              <w:t>人工晶状体</w:t>
            </w:r>
          </w:p>
        </w:tc>
        <w:tc>
          <w:tcPr>
            <w:tcW w:w="1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SND1T3-5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片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国械注进20153160711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Tahoma" w:eastAsia="Tahoma" w:hAnsi="Tahoma" w:cs="Tahoma"/>
                <w:color w:val="404040"/>
                <w:sz w:val="19"/>
                <w:szCs w:val="19"/>
              </w:rPr>
            </w:pPr>
            <w:r>
              <w:rPr>
                <w:rFonts w:ascii="Tahoma" w:eastAsia="Tahoma" w:hAnsi="Tahoma" w:cs="Tahoma"/>
                <w:color w:val="404040"/>
                <w:kern w:val="0"/>
                <w:sz w:val="19"/>
                <w:szCs w:val="19"/>
                <w:lang/>
              </w:rPr>
              <w:t>12000</w:t>
            </w:r>
          </w:p>
        </w:tc>
      </w:tr>
      <w:tr w:rsidR="0059196C" w:rsidTr="0059196C">
        <w:trPr>
          <w:trHeight w:val="750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Tahoma" w:eastAsia="Tahoma" w:hAnsi="Tahoma" w:cs="Tahoma"/>
                <w:color w:val="404040"/>
                <w:sz w:val="19"/>
                <w:szCs w:val="19"/>
              </w:rPr>
            </w:pPr>
            <w:r>
              <w:rPr>
                <w:rFonts w:ascii="Tahoma" w:eastAsia="Tahoma" w:hAnsi="Tahoma" w:cs="Tahoma"/>
                <w:color w:val="404040"/>
                <w:kern w:val="0"/>
                <w:sz w:val="19"/>
                <w:szCs w:val="19"/>
                <w:lang/>
              </w:rPr>
              <w:t>人工晶状体</w:t>
            </w:r>
          </w:p>
        </w:tc>
        <w:tc>
          <w:tcPr>
            <w:tcW w:w="1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CZ70BD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片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Tahoma" w:eastAsia="Tahoma" w:hAnsi="Tahoma" w:cs="Tahoma"/>
                <w:color w:val="404040"/>
                <w:sz w:val="19"/>
                <w:szCs w:val="19"/>
              </w:rPr>
            </w:pPr>
            <w:r>
              <w:rPr>
                <w:rFonts w:ascii="Tahoma" w:eastAsia="Tahoma" w:hAnsi="Tahoma" w:cs="Tahoma"/>
                <w:color w:val="404040"/>
                <w:kern w:val="0"/>
                <w:sz w:val="19"/>
                <w:szCs w:val="19"/>
                <w:lang/>
              </w:rPr>
              <w:t>国械注进20153163292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Tahoma" w:eastAsia="Tahoma" w:hAnsi="Tahoma" w:cs="Tahoma"/>
                <w:color w:val="404040"/>
                <w:sz w:val="19"/>
                <w:szCs w:val="19"/>
              </w:rPr>
            </w:pPr>
            <w:r>
              <w:rPr>
                <w:rFonts w:ascii="Tahoma" w:eastAsia="Tahoma" w:hAnsi="Tahoma" w:cs="Tahoma"/>
                <w:color w:val="404040"/>
                <w:kern w:val="0"/>
                <w:sz w:val="19"/>
                <w:szCs w:val="19"/>
                <w:lang/>
              </w:rPr>
              <w:t>494.4</w:t>
            </w:r>
          </w:p>
        </w:tc>
      </w:tr>
      <w:tr w:rsidR="0059196C" w:rsidTr="0059196C">
        <w:trPr>
          <w:trHeight w:val="750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Tahoma" w:eastAsia="Tahoma" w:hAnsi="Tahoma" w:cs="Tahoma"/>
                <w:color w:val="404040"/>
                <w:sz w:val="19"/>
                <w:szCs w:val="19"/>
              </w:rPr>
            </w:pPr>
            <w:r>
              <w:rPr>
                <w:rFonts w:ascii="Tahoma" w:eastAsia="Tahoma" w:hAnsi="Tahoma" w:cs="Tahoma"/>
                <w:color w:val="404040"/>
                <w:kern w:val="0"/>
                <w:sz w:val="19"/>
                <w:szCs w:val="19"/>
                <w:lang/>
              </w:rPr>
              <w:t>人工晶状体</w:t>
            </w:r>
          </w:p>
        </w:tc>
        <w:tc>
          <w:tcPr>
            <w:tcW w:w="1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SN6AD1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片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Tahoma" w:eastAsia="Tahoma" w:hAnsi="Tahoma" w:cs="Tahoma"/>
                <w:color w:val="404040"/>
                <w:sz w:val="19"/>
                <w:szCs w:val="19"/>
              </w:rPr>
            </w:pPr>
            <w:r>
              <w:rPr>
                <w:rFonts w:ascii="Tahoma" w:eastAsia="Tahoma" w:hAnsi="Tahoma" w:cs="Tahoma"/>
                <w:color w:val="404040"/>
                <w:kern w:val="0"/>
                <w:sz w:val="19"/>
                <w:szCs w:val="19"/>
                <w:lang/>
              </w:rPr>
              <w:t>国械注进20153160015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Tahoma" w:eastAsia="Tahoma" w:hAnsi="Tahoma" w:cs="Tahoma"/>
                <w:color w:val="404040"/>
                <w:sz w:val="19"/>
                <w:szCs w:val="19"/>
              </w:rPr>
            </w:pPr>
            <w:r>
              <w:rPr>
                <w:rFonts w:ascii="Tahoma" w:eastAsia="Tahoma" w:hAnsi="Tahoma" w:cs="Tahoma"/>
                <w:color w:val="404040"/>
                <w:kern w:val="0"/>
                <w:sz w:val="19"/>
                <w:szCs w:val="19"/>
                <w:lang/>
              </w:rPr>
              <w:t>7240</w:t>
            </w:r>
          </w:p>
        </w:tc>
      </w:tr>
      <w:tr w:rsidR="0059196C" w:rsidTr="0059196C">
        <w:trPr>
          <w:trHeight w:val="750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Tahoma" w:eastAsia="Tahoma" w:hAnsi="Tahoma" w:cs="Tahoma"/>
                <w:color w:val="404040"/>
                <w:sz w:val="19"/>
                <w:szCs w:val="19"/>
              </w:rPr>
            </w:pPr>
            <w:r>
              <w:rPr>
                <w:rFonts w:ascii="Tahoma" w:eastAsia="Tahoma" w:hAnsi="Tahoma" w:cs="Tahoma"/>
                <w:color w:val="404040"/>
                <w:kern w:val="0"/>
                <w:sz w:val="19"/>
                <w:szCs w:val="19"/>
                <w:lang/>
              </w:rPr>
              <w:t>人工晶状体</w:t>
            </w:r>
          </w:p>
        </w:tc>
        <w:tc>
          <w:tcPr>
            <w:tcW w:w="1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MA60AC MA60MA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片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Tahoma" w:eastAsia="Tahoma" w:hAnsi="Tahoma" w:cs="Tahoma"/>
                <w:color w:val="404040"/>
                <w:sz w:val="19"/>
                <w:szCs w:val="19"/>
              </w:rPr>
            </w:pPr>
            <w:r>
              <w:rPr>
                <w:rFonts w:ascii="Tahoma" w:eastAsia="Tahoma" w:hAnsi="Tahoma" w:cs="Tahoma"/>
                <w:color w:val="404040"/>
                <w:kern w:val="0"/>
                <w:sz w:val="19"/>
                <w:szCs w:val="19"/>
                <w:lang/>
              </w:rPr>
              <w:t>国械注进20153161306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Tahoma" w:eastAsia="Tahoma" w:hAnsi="Tahoma" w:cs="Tahoma"/>
                <w:color w:val="404040"/>
                <w:sz w:val="19"/>
                <w:szCs w:val="19"/>
              </w:rPr>
            </w:pPr>
            <w:r>
              <w:rPr>
                <w:rFonts w:ascii="Tahoma" w:eastAsia="Tahoma" w:hAnsi="Tahoma" w:cs="Tahoma"/>
                <w:color w:val="404040"/>
                <w:kern w:val="0"/>
                <w:sz w:val="19"/>
                <w:szCs w:val="19"/>
                <w:lang/>
              </w:rPr>
              <w:t>1595</w:t>
            </w:r>
          </w:p>
        </w:tc>
      </w:tr>
    </w:tbl>
    <w:p w:rsidR="00FE6758" w:rsidRDefault="00FE6758">
      <w:pPr>
        <w:adjustRightInd w:val="0"/>
        <w:snapToGrid w:val="0"/>
        <w:spacing w:line="560" w:lineRule="exact"/>
        <w:ind w:rightChars="51" w:right="107" w:firstLine="480"/>
        <w:rPr>
          <w:rFonts w:ascii="宋体" w:hAnsi="宋体"/>
          <w:sz w:val="24"/>
          <w:szCs w:val="24"/>
        </w:rPr>
      </w:pPr>
    </w:p>
    <w:tbl>
      <w:tblPr>
        <w:tblW w:w="8574" w:type="dxa"/>
        <w:tblInd w:w="93" w:type="dxa"/>
        <w:tblLook w:val="04A0"/>
      </w:tblPr>
      <w:tblGrid>
        <w:gridCol w:w="957"/>
        <w:gridCol w:w="1973"/>
        <w:gridCol w:w="958"/>
        <w:gridCol w:w="1816"/>
        <w:gridCol w:w="682"/>
        <w:gridCol w:w="1385"/>
        <w:gridCol w:w="803"/>
      </w:tblGrid>
      <w:tr w:rsidR="0059196C" w:rsidTr="0059196C">
        <w:trPr>
          <w:trHeight w:val="960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3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配送商（必填）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3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注册证产品名称（必填）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3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生产企业（必填）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3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规格型号（必填）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3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单位（必填）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3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注册证号（必填）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3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确认价</w:t>
            </w:r>
          </w:p>
        </w:tc>
      </w:tr>
      <w:tr w:rsidR="0059196C" w:rsidTr="0059196C">
        <w:trPr>
          <w:trHeight w:val="480"/>
        </w:trPr>
        <w:tc>
          <w:tcPr>
            <w:tcW w:w="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福州亨泰生物科技有限公司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乙型肝炎病毒表面抗原检测试剂盒（酶联免疫法）</w:t>
            </w:r>
          </w:p>
        </w:tc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英科新创（厦门）科技股份有限公司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96人份/盒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国药准字S10910148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55</w:t>
            </w:r>
          </w:p>
        </w:tc>
      </w:tr>
      <w:tr w:rsidR="0059196C" w:rsidTr="0059196C">
        <w:trPr>
          <w:trHeight w:val="480"/>
        </w:trPr>
        <w:tc>
          <w:tcPr>
            <w:tcW w:w="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乙型肝炎病毒表面抗体检测试剂盒（酶联免疫法）</w:t>
            </w:r>
          </w:p>
        </w:tc>
        <w:tc>
          <w:tcPr>
            <w:tcW w:w="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96人份/盒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国械注准20163402234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55</w:t>
            </w:r>
          </w:p>
        </w:tc>
      </w:tr>
      <w:tr w:rsidR="0059196C" w:rsidTr="0059196C">
        <w:trPr>
          <w:trHeight w:val="480"/>
        </w:trPr>
        <w:tc>
          <w:tcPr>
            <w:tcW w:w="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乙型肝炎病毒e抗原检测试剂盒（酶联免疫法）</w:t>
            </w:r>
          </w:p>
        </w:tc>
        <w:tc>
          <w:tcPr>
            <w:tcW w:w="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96人份/盒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国械注准20163402237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55</w:t>
            </w:r>
          </w:p>
        </w:tc>
      </w:tr>
      <w:tr w:rsidR="0059196C" w:rsidTr="0059196C">
        <w:trPr>
          <w:trHeight w:val="480"/>
        </w:trPr>
        <w:tc>
          <w:tcPr>
            <w:tcW w:w="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乙型肝炎病毒e抗体检测试剂盒（酶联免疫法）</w:t>
            </w:r>
          </w:p>
        </w:tc>
        <w:tc>
          <w:tcPr>
            <w:tcW w:w="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96人份/盒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国械注准20163402235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55</w:t>
            </w:r>
          </w:p>
        </w:tc>
      </w:tr>
      <w:tr w:rsidR="0059196C" w:rsidTr="0059196C">
        <w:trPr>
          <w:trHeight w:val="480"/>
        </w:trPr>
        <w:tc>
          <w:tcPr>
            <w:tcW w:w="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乙型肝炎病毒核心抗体检测试剂盒（酶联免疫法）</w:t>
            </w:r>
          </w:p>
        </w:tc>
        <w:tc>
          <w:tcPr>
            <w:tcW w:w="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96人份/盒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国械注准20163402233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55</w:t>
            </w:r>
          </w:p>
        </w:tc>
      </w:tr>
      <w:tr w:rsidR="0059196C" w:rsidTr="0059196C">
        <w:trPr>
          <w:trHeight w:val="480"/>
        </w:trPr>
        <w:tc>
          <w:tcPr>
            <w:tcW w:w="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国药控股生物科技（厦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lastRenderedPageBreak/>
              <w:t>门）有限公司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lastRenderedPageBreak/>
              <w:t>乙型肝炎病毒核心抗体检测试剂盒（酶联免疫法）</w:t>
            </w:r>
          </w:p>
        </w:tc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北京万泰生物药业股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lastRenderedPageBreak/>
              <w:t>份有限公司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lastRenderedPageBreak/>
              <w:t>96人/盒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国械注准20163402065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54</w:t>
            </w:r>
          </w:p>
        </w:tc>
      </w:tr>
      <w:tr w:rsidR="0059196C" w:rsidTr="0059196C">
        <w:trPr>
          <w:trHeight w:val="480"/>
        </w:trPr>
        <w:tc>
          <w:tcPr>
            <w:tcW w:w="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乙型肝炎病毒e抗体检测试剂盒（酶联免疫法）</w:t>
            </w:r>
          </w:p>
        </w:tc>
        <w:tc>
          <w:tcPr>
            <w:tcW w:w="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96人/盒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国械注准20163402210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54</w:t>
            </w:r>
          </w:p>
        </w:tc>
      </w:tr>
      <w:tr w:rsidR="0059196C" w:rsidTr="0059196C">
        <w:trPr>
          <w:trHeight w:val="480"/>
        </w:trPr>
        <w:tc>
          <w:tcPr>
            <w:tcW w:w="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乙型肝炎病毒e抗原检测试剂盒（酶联免疫法）</w:t>
            </w:r>
          </w:p>
        </w:tc>
        <w:tc>
          <w:tcPr>
            <w:tcW w:w="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96人/盒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国械注准20163402327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54</w:t>
            </w:r>
          </w:p>
        </w:tc>
      </w:tr>
      <w:tr w:rsidR="0059196C" w:rsidTr="0059196C">
        <w:trPr>
          <w:trHeight w:val="480"/>
        </w:trPr>
        <w:tc>
          <w:tcPr>
            <w:tcW w:w="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乙型肝炎病毒表面抗体检测试剂盒（酶联免疫法）</w:t>
            </w:r>
          </w:p>
        </w:tc>
        <w:tc>
          <w:tcPr>
            <w:tcW w:w="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96人/盒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国械注准20163402081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54</w:t>
            </w:r>
          </w:p>
        </w:tc>
      </w:tr>
      <w:tr w:rsidR="0059196C" w:rsidTr="0059196C">
        <w:trPr>
          <w:trHeight w:val="480"/>
        </w:trPr>
        <w:tc>
          <w:tcPr>
            <w:tcW w:w="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乙型肝炎病毒表面抗原检测试剂盒（酶联免疫法）</w:t>
            </w:r>
          </w:p>
        </w:tc>
        <w:tc>
          <w:tcPr>
            <w:tcW w:w="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96人/盒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国药准字S10980090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54</w:t>
            </w:r>
          </w:p>
        </w:tc>
      </w:tr>
      <w:tr w:rsidR="0059196C" w:rsidTr="0059196C">
        <w:trPr>
          <w:trHeight w:val="480"/>
        </w:trPr>
        <w:tc>
          <w:tcPr>
            <w:tcW w:w="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泉州鸿雁达贸易有限公司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全量程C反应蛋白（干式免疫荧光法）</w:t>
            </w:r>
          </w:p>
        </w:tc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基蛋生物科技股份有限公司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2*48人份/盒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苏械注准20162401520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1440</w:t>
            </w:r>
          </w:p>
        </w:tc>
      </w:tr>
      <w:tr w:rsidR="0059196C" w:rsidTr="0059196C">
        <w:trPr>
          <w:trHeight w:val="720"/>
        </w:trPr>
        <w:tc>
          <w:tcPr>
            <w:tcW w:w="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中性粒细胞明胶酶相关脂质运载蛋白检测试剂盒（干式免疫荧光法）</w:t>
            </w:r>
          </w:p>
        </w:tc>
        <w:tc>
          <w:tcPr>
            <w:tcW w:w="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2*24人份/盒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苏械注准20152401133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3888</w:t>
            </w:r>
          </w:p>
        </w:tc>
      </w:tr>
      <w:tr w:rsidR="0059196C" w:rsidTr="0059196C">
        <w:trPr>
          <w:trHeight w:val="480"/>
        </w:trPr>
        <w:tc>
          <w:tcPr>
            <w:tcW w:w="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微量白蛋白检测试剂盒（干式免疫荧光法）</w:t>
            </w:r>
          </w:p>
        </w:tc>
        <w:tc>
          <w:tcPr>
            <w:tcW w:w="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2*24人份/盒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苏械注准20172400747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1049</w:t>
            </w:r>
          </w:p>
        </w:tc>
      </w:tr>
      <w:tr w:rsidR="0059196C" w:rsidTr="0059196C">
        <w:trPr>
          <w:trHeight w:val="480"/>
        </w:trPr>
        <w:tc>
          <w:tcPr>
            <w:tcW w:w="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N端脑利钠肽前体检测试剂盒（干式免疫荧光法）</w:t>
            </w:r>
          </w:p>
        </w:tc>
        <w:tc>
          <w:tcPr>
            <w:tcW w:w="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2*24人份/盒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苏械注准20162401535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4860</w:t>
            </w:r>
          </w:p>
        </w:tc>
      </w:tr>
      <w:tr w:rsidR="0059196C" w:rsidTr="0059196C">
        <w:trPr>
          <w:trHeight w:val="480"/>
        </w:trPr>
        <w:tc>
          <w:tcPr>
            <w:tcW w:w="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心肌肌钙蛋白I检测试剂盒（干式免疫荧光法）</w:t>
            </w:r>
          </w:p>
        </w:tc>
        <w:tc>
          <w:tcPr>
            <w:tcW w:w="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2*24人份/盒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苏械注准20162401519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2099</w:t>
            </w:r>
          </w:p>
        </w:tc>
      </w:tr>
      <w:tr w:rsidR="0059196C" w:rsidTr="0059196C">
        <w:trPr>
          <w:trHeight w:val="720"/>
        </w:trPr>
        <w:tc>
          <w:tcPr>
            <w:tcW w:w="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N端脑利钠肽前体/心肌肌钙蛋白I二合一检测试剂盒（干式免疫荧光法）</w:t>
            </w:r>
          </w:p>
        </w:tc>
        <w:tc>
          <w:tcPr>
            <w:tcW w:w="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2*24人份/盒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苏械注准20162401521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6959</w:t>
            </w:r>
          </w:p>
        </w:tc>
      </w:tr>
      <w:tr w:rsidR="0059196C" w:rsidTr="0059196C">
        <w:trPr>
          <w:trHeight w:val="720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厦门辰生商贸有限公司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腺苷脱氨酶检测试剂盒（酶比色法）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美康生物科技股份有限公司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150mL(2*50+1*50)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浙械注准20142400112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1450</w:t>
            </w:r>
          </w:p>
        </w:tc>
      </w:tr>
    </w:tbl>
    <w:p w:rsidR="00FE6758" w:rsidRDefault="00FE6758">
      <w:pPr>
        <w:adjustRightInd w:val="0"/>
        <w:snapToGrid w:val="0"/>
        <w:spacing w:line="560" w:lineRule="exact"/>
        <w:ind w:rightChars="51" w:right="107"/>
        <w:rPr>
          <w:rFonts w:ascii="宋体" w:hAnsi="宋体"/>
          <w:sz w:val="24"/>
          <w:szCs w:val="24"/>
        </w:rPr>
      </w:pPr>
    </w:p>
    <w:tbl>
      <w:tblPr>
        <w:tblW w:w="8375" w:type="dxa"/>
        <w:tblInd w:w="93" w:type="dxa"/>
        <w:tblLayout w:type="fixed"/>
        <w:tblLook w:val="04A0"/>
      </w:tblPr>
      <w:tblGrid>
        <w:gridCol w:w="2300"/>
        <w:gridCol w:w="1605"/>
        <w:gridCol w:w="1560"/>
        <w:gridCol w:w="750"/>
        <w:gridCol w:w="1320"/>
        <w:gridCol w:w="840"/>
      </w:tblGrid>
      <w:tr w:rsidR="0059196C" w:rsidTr="0059196C">
        <w:trPr>
          <w:trHeight w:val="72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3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注册证产品名称（必填）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3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生产企业（必填）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3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规格型号（必填）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3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单位（必填）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3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注册证号（必填）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3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确认价</w:t>
            </w:r>
          </w:p>
        </w:tc>
      </w:tr>
      <w:tr w:rsidR="0059196C" w:rsidTr="0059196C">
        <w:trPr>
          <w:trHeight w:val="48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特殊肿瘤标志物液体非定值质控品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上海惠中生物科技有限公司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水平1： 6 x 3mL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非定值质控品无需注册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Style w:val="font41"/>
                <w:rFonts w:hint="default"/>
                <w:lang/>
              </w:rPr>
              <w:t>11115</w:t>
            </w:r>
          </w:p>
        </w:tc>
      </w:tr>
      <w:tr w:rsidR="0059196C" w:rsidTr="0059196C">
        <w:trPr>
          <w:trHeight w:val="66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特殊肿瘤标志物液体非定值质控品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上海惠中生物科技有限公司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水平2： 6 x 3mL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非定值质控品无需注册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11115</w:t>
            </w:r>
          </w:p>
        </w:tc>
      </w:tr>
      <w:tr w:rsidR="0059196C" w:rsidTr="0059196C">
        <w:trPr>
          <w:trHeight w:val="48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lastRenderedPageBreak/>
              <w:t>特殊肿瘤标志物非定值质控品Plus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上海惠中生物科技有限公司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水平1： 6 x 3mL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非定值质控品无需注册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Style w:val="font41"/>
                <w:rFonts w:hint="default"/>
                <w:lang/>
              </w:rPr>
              <w:t>13242.24</w:t>
            </w:r>
          </w:p>
        </w:tc>
      </w:tr>
      <w:tr w:rsidR="0059196C" w:rsidTr="0059196C">
        <w:trPr>
          <w:trHeight w:val="48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特殊肿瘤标志物非定值质控品Plus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上海惠中生物科技有限公司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水平2： 6 x 3mL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非定值质控品无需注册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13242.24</w:t>
            </w:r>
          </w:p>
        </w:tc>
      </w:tr>
      <w:tr w:rsidR="0059196C" w:rsidTr="0059196C">
        <w:trPr>
          <w:trHeight w:val="74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复合免疫分析非定值质控品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上海惠中生物科技有限公司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水平1： 6 x 3mL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非定值质控品无需注册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Style w:val="font41"/>
                <w:rFonts w:hint="default"/>
                <w:lang/>
              </w:rPr>
              <w:t>5869.1</w:t>
            </w:r>
          </w:p>
        </w:tc>
      </w:tr>
      <w:tr w:rsidR="0059196C" w:rsidTr="0059196C">
        <w:trPr>
          <w:trHeight w:val="48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复合免疫分析非定值质控品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上海惠中生物科技有限公司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水平2： 6 x 3mL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非定值质控品无需注册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5869.1</w:t>
            </w:r>
          </w:p>
        </w:tc>
      </w:tr>
      <w:tr w:rsidR="0059196C" w:rsidTr="0059196C">
        <w:trPr>
          <w:trHeight w:val="64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复合免疫分析非定值质控品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上海惠中生物科技有限公司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水平3： 6 x 3mL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非定值质控品无需注册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5869.1</w:t>
            </w:r>
          </w:p>
        </w:tc>
      </w:tr>
      <w:tr w:rsidR="0059196C" w:rsidTr="0059196C">
        <w:trPr>
          <w:trHeight w:val="48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生化与激素非定值质控品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上海惠中生物科技有限公司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水平1, 6 x 5mL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非定值质控品无需注册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Style w:val="font41"/>
                <w:rFonts w:hint="default"/>
                <w:lang/>
              </w:rPr>
              <w:t>1333.8</w:t>
            </w:r>
          </w:p>
        </w:tc>
      </w:tr>
      <w:tr w:rsidR="0059196C" w:rsidTr="0059196C">
        <w:trPr>
          <w:trHeight w:val="48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生化与激素非定值质控品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上海惠中生物科技有限公司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水平2, 6 x 5mL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非定值质控品无需注册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1333.8</w:t>
            </w:r>
          </w:p>
        </w:tc>
      </w:tr>
      <w:tr w:rsidR="0059196C" w:rsidTr="0059196C">
        <w:trPr>
          <w:trHeight w:val="48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特殊生化与蛋白非定值质控品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上海惠中生物科技有限公司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水平1, 6 x 3mL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非定值质控品无需注册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Style w:val="font41"/>
                <w:rFonts w:hint="default"/>
                <w:lang/>
              </w:rPr>
              <w:t>9583.2</w:t>
            </w:r>
          </w:p>
        </w:tc>
      </w:tr>
      <w:tr w:rsidR="0059196C" w:rsidTr="0059196C">
        <w:trPr>
          <w:trHeight w:val="48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特殊生化与蛋白非定值质控品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上海惠中生物科技有限公司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水平2, 6 x 3mL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非定值质控品无需注册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9583.2</w:t>
            </w:r>
          </w:p>
        </w:tc>
      </w:tr>
      <w:tr w:rsidR="0059196C" w:rsidTr="0059196C">
        <w:trPr>
          <w:trHeight w:val="74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HBeAg非定值质控品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上海惠中生物科技有限公司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水平A,6 x 1mL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非定值质控品无需注册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Style w:val="font41"/>
                <w:rFonts w:hint="default"/>
                <w:lang/>
              </w:rPr>
              <w:t>2223</w:t>
            </w:r>
          </w:p>
        </w:tc>
      </w:tr>
      <w:tr w:rsidR="0059196C" w:rsidTr="0059196C">
        <w:trPr>
          <w:trHeight w:val="48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病原体血清学多项非定值质控品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上海惠中生物科技有限公司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水平A,6 x 3.5mL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非定值质控品无需注册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Style w:val="font41"/>
                <w:rFonts w:hint="default"/>
                <w:lang/>
              </w:rPr>
              <w:t>13338</w:t>
            </w:r>
          </w:p>
        </w:tc>
      </w:tr>
      <w:tr w:rsidR="0059196C" w:rsidTr="0059196C">
        <w:trPr>
          <w:trHeight w:val="66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Anti-HBs和Anti-Hbe非定值质控品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上海惠中生物科技有限公司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水平A,6 x 3.5mL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非定值质控品无需注册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13338</w:t>
            </w:r>
          </w:p>
        </w:tc>
      </w:tr>
      <w:tr w:rsidR="0059196C" w:rsidTr="0059196C">
        <w:trPr>
          <w:trHeight w:val="48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病原体血清学多项非定值质控品N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上海惠中生物科技有限公司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水平N, 6 x 1mL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非定值质控品无需注册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Style w:val="font41"/>
                <w:rFonts w:hint="default"/>
                <w:lang/>
              </w:rPr>
              <w:t>2340</w:t>
            </w:r>
          </w:p>
        </w:tc>
      </w:tr>
      <w:tr w:rsidR="0059196C" w:rsidTr="0059196C">
        <w:trPr>
          <w:trHeight w:val="70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病原体血清学多项非定值质控品N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上海惠中生物科技有限公司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水平N, 6 x 3.5mL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非定值质控品无需注册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Style w:val="font41"/>
                <w:rFonts w:hint="default"/>
                <w:lang/>
              </w:rPr>
              <w:t>8447.4</w:t>
            </w:r>
          </w:p>
        </w:tc>
      </w:tr>
      <w:tr w:rsidR="0059196C" w:rsidTr="0059196C">
        <w:trPr>
          <w:trHeight w:val="48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肿瘤标志物液体非定值质控品Plus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上海惠中生物科技有限公司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水平1： 6 x 3mL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非定值质控品无需注册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Style w:val="font41"/>
                <w:rFonts w:hint="default"/>
                <w:lang/>
              </w:rPr>
              <w:t>7666.56</w:t>
            </w:r>
          </w:p>
        </w:tc>
      </w:tr>
      <w:tr w:rsidR="0059196C" w:rsidTr="0059196C">
        <w:trPr>
          <w:trHeight w:val="48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肿瘤标志物液体非定值质控品Plus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上海惠中生物科技有限公司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水平3： 6 x 3mL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非定值质控品无需注册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7666.56</w:t>
            </w:r>
          </w:p>
        </w:tc>
      </w:tr>
      <w:tr w:rsidR="0059196C" w:rsidTr="0059196C">
        <w:trPr>
          <w:trHeight w:val="48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肿瘤标志物液体非定值质控品Plus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上海惠中生物科技有限公司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水平2： 6 x 3mL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非定值质控品无需注册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7666.56</w:t>
            </w:r>
          </w:p>
        </w:tc>
      </w:tr>
      <w:tr w:rsidR="0059196C" w:rsidTr="0059196C">
        <w:trPr>
          <w:trHeight w:val="48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降钙素原非定值质控品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上海惠中生物科技有限公司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水平1, 6 x 2mL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非定值质控品无需注册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Style w:val="font41"/>
                <w:rFonts w:hint="default"/>
                <w:lang/>
              </w:rPr>
              <w:t>4530.24</w:t>
            </w:r>
          </w:p>
        </w:tc>
      </w:tr>
      <w:tr w:rsidR="0059196C" w:rsidTr="0059196C">
        <w:trPr>
          <w:trHeight w:val="48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降钙素原非定值质控品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上海惠中生物科技有限公司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水平2, 6 x 2mL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非定值质控品无需注册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4530.24</w:t>
            </w:r>
          </w:p>
        </w:tc>
      </w:tr>
      <w:tr w:rsidR="0059196C" w:rsidTr="0059196C">
        <w:trPr>
          <w:trHeight w:val="48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尿液特定蛋白非定值质控品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上海惠中生物科技有限公司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水平1：6×3mL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非定值质控品无需注册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Style w:val="font41"/>
                <w:rFonts w:hint="default"/>
                <w:lang/>
              </w:rPr>
              <w:t>12636</w:t>
            </w:r>
          </w:p>
        </w:tc>
      </w:tr>
      <w:tr w:rsidR="0059196C" w:rsidTr="0059196C">
        <w:trPr>
          <w:trHeight w:val="48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尿液特定蛋白非定值质控品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上海惠中生物科技有限公司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水平2：6×3mL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非定值质控品无需注册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12636</w:t>
            </w:r>
          </w:p>
        </w:tc>
      </w:tr>
      <w:tr w:rsidR="0059196C" w:rsidTr="0059196C">
        <w:trPr>
          <w:trHeight w:val="48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lastRenderedPageBreak/>
              <w:t>特殊免疫非定值质控品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上海惠中生物科技有限公司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水平1： 6 x 3mL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非定值质控品无需注册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Style w:val="font41"/>
                <w:rFonts w:hint="default"/>
                <w:lang/>
              </w:rPr>
              <w:t>10454.4</w:t>
            </w:r>
          </w:p>
        </w:tc>
      </w:tr>
      <w:tr w:rsidR="0059196C" w:rsidTr="0059196C">
        <w:trPr>
          <w:trHeight w:val="48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特殊免疫非定值质控品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上海惠中生物科技有限公司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水平2： 6 x 3mL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非定值质控品无需注册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10454.4</w:t>
            </w:r>
          </w:p>
        </w:tc>
      </w:tr>
      <w:tr w:rsidR="0059196C" w:rsidTr="0059196C">
        <w:trPr>
          <w:trHeight w:val="48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特殊免疫非定值质控品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上海惠中生物科技有限公司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水平3： 6 x 3mL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非定值质控品无需注册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10454.4</w:t>
            </w:r>
          </w:p>
        </w:tc>
      </w:tr>
      <w:tr w:rsidR="0059196C" w:rsidTr="0059196C">
        <w:trPr>
          <w:trHeight w:val="48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产前筛查非定值质控品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上海惠中生物科技有限公司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水平1, 6 x 1mL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非定值质控品无需注册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Style w:val="font41"/>
                <w:rFonts w:hint="default"/>
                <w:lang/>
              </w:rPr>
              <w:t>2265.12</w:t>
            </w:r>
          </w:p>
        </w:tc>
      </w:tr>
      <w:tr w:rsidR="0059196C" w:rsidTr="0059196C">
        <w:trPr>
          <w:trHeight w:val="48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产前筛查非定值质控品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上海惠中生物科技有限公司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水平2, 6 x 1mL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非定值质控品无需注册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2265.12</w:t>
            </w:r>
          </w:p>
        </w:tc>
      </w:tr>
      <w:tr w:rsidR="0059196C" w:rsidTr="0059196C">
        <w:trPr>
          <w:trHeight w:val="48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产前筛查非定值质控品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上海惠中生物科技有限公司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水平3, 6 x 1mL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非定值质控品无需注册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2265.12</w:t>
            </w:r>
          </w:p>
        </w:tc>
      </w:tr>
      <w:tr w:rsidR="0059196C" w:rsidTr="0059196C">
        <w:trPr>
          <w:trHeight w:val="48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血清骨标志物非定值质控品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上海惠中生物科技有限公司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 xml:space="preserve">水平1, 6 x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mL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非定值质控品无需注册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Style w:val="font41"/>
                <w:rFonts w:hint="default"/>
                <w:lang/>
              </w:rPr>
              <w:t>25200</w:t>
            </w:r>
          </w:p>
        </w:tc>
      </w:tr>
      <w:tr w:rsidR="0059196C" w:rsidTr="0059196C">
        <w:trPr>
          <w:trHeight w:val="48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血清骨标志物非定值质控品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上海惠中生物科技有限公司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 xml:space="preserve">水平2, 6 x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mL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非定值质控品无需注册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25200</w:t>
            </w:r>
          </w:p>
        </w:tc>
      </w:tr>
      <w:tr w:rsidR="0059196C" w:rsidTr="0059196C">
        <w:trPr>
          <w:trHeight w:val="48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尿液定量生化液体非定值质控品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上海惠中生物科技有限公司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水平1, 6 x 8mL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非定值质控品无需注册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Style w:val="font41"/>
                <w:rFonts w:hint="default"/>
                <w:lang/>
              </w:rPr>
              <w:t>1045.44</w:t>
            </w:r>
          </w:p>
        </w:tc>
      </w:tr>
      <w:tr w:rsidR="0059196C" w:rsidTr="0059196C">
        <w:trPr>
          <w:trHeight w:val="48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尿液定量生化液体非定值质控品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上海惠中生物科技有限公司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水平2, 6 x 8mL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非定值质控品无需注册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1045.44</w:t>
            </w:r>
          </w:p>
        </w:tc>
      </w:tr>
      <w:tr w:rsidR="0059196C" w:rsidTr="0059196C">
        <w:trPr>
          <w:trHeight w:val="48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脑脊液生化液体非定值质控品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上海惠中生物科技有限公司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水平1, 6 x 2mL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非定值质控品无需注册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Style w:val="font41"/>
                <w:rFonts w:hint="default"/>
                <w:lang/>
              </w:rPr>
              <w:t>1306.8</w:t>
            </w:r>
          </w:p>
        </w:tc>
      </w:tr>
      <w:tr w:rsidR="0059196C" w:rsidTr="0059196C">
        <w:trPr>
          <w:trHeight w:val="48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脑脊液生化液体非定值质控品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上海惠中生物科技有限公司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水平2, 6 x 2mL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非定值质控品无需注册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1306.8</w:t>
            </w:r>
          </w:p>
        </w:tc>
      </w:tr>
      <w:tr w:rsidR="0059196C" w:rsidTr="0059196C">
        <w:trPr>
          <w:trHeight w:val="48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脑脊液生化液体非定值质控品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上海惠中生物科技有限公司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水平3, 6 x 2mL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非定值质控品无需注册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1306.8</w:t>
            </w:r>
          </w:p>
        </w:tc>
      </w:tr>
      <w:tr w:rsidR="0059196C" w:rsidTr="0059196C">
        <w:trPr>
          <w:trHeight w:val="48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糖化血红蛋白液体非定值质控品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上海惠中生物科技有限公司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水平1, 6 x 1mL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非定值质控品无需注册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Style w:val="font41"/>
                <w:rFonts w:hint="default"/>
                <w:lang/>
              </w:rPr>
              <w:t>5227.2</w:t>
            </w:r>
          </w:p>
        </w:tc>
      </w:tr>
      <w:tr w:rsidR="0059196C" w:rsidTr="0059196C">
        <w:trPr>
          <w:trHeight w:val="48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糖化血红蛋白液体非定值质控品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上海惠中生物科技有限公司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水平2, 6 x 1mL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非定值质控品无需注册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5227.2</w:t>
            </w:r>
          </w:p>
        </w:tc>
      </w:tr>
      <w:tr w:rsidR="0059196C" w:rsidTr="0059196C">
        <w:trPr>
          <w:trHeight w:val="48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氨与乙醇液体非定值质控品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上海惠中生物科技有限公司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水平1, 6 x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 xml:space="preserve"> 5mL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非定值质控品无需注册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Style w:val="font41"/>
                <w:rFonts w:hint="default"/>
                <w:lang/>
              </w:rPr>
              <w:t>3700</w:t>
            </w:r>
          </w:p>
        </w:tc>
      </w:tr>
      <w:tr w:rsidR="0059196C" w:rsidTr="0059196C">
        <w:trPr>
          <w:trHeight w:val="48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氨与乙醇液体非定值质控品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上海惠中生物科技有限公司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 xml:space="preserve">水平2, 6 x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5mL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非定值质控品无需注册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Style w:val="font41"/>
                <w:rFonts w:hint="default"/>
                <w:lang/>
              </w:rPr>
              <w:t>3700</w:t>
            </w:r>
          </w:p>
        </w:tc>
      </w:tr>
      <w:tr w:rsidR="0059196C" w:rsidTr="0059196C">
        <w:trPr>
          <w:trHeight w:val="48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血气与电解质非定值质控品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上海惠中生物科技有限公司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水平1, 30 x 1.7mL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非定值质控品无需注册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Style w:val="font41"/>
                <w:rFonts w:hint="default"/>
                <w:lang/>
              </w:rPr>
              <w:t>871.2</w:t>
            </w:r>
          </w:p>
        </w:tc>
      </w:tr>
      <w:tr w:rsidR="0059196C" w:rsidTr="0059196C">
        <w:trPr>
          <w:trHeight w:val="48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血气与电解质非定值质控品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上海惠中生物科技有限公司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水平2, 30 x 1.7mL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非定值质控品无需注册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871.2</w:t>
            </w:r>
          </w:p>
        </w:tc>
      </w:tr>
      <w:tr w:rsidR="0059196C" w:rsidTr="0059196C">
        <w:trPr>
          <w:trHeight w:val="48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血气与电解质非定值质控品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上海惠中生物科技有限公司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水平3, 30 x 1.7mL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非定值质控品无需注册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871.2</w:t>
            </w:r>
          </w:p>
        </w:tc>
      </w:tr>
      <w:tr w:rsidR="0059196C" w:rsidTr="0059196C">
        <w:trPr>
          <w:trHeight w:val="48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血液学八参数非定值质控品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上海惠中生物科技有限公司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水平1, 6 x 2mL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非定值质控品无需注册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2556.45</w:t>
            </w:r>
          </w:p>
        </w:tc>
      </w:tr>
      <w:tr w:rsidR="0059196C" w:rsidTr="0059196C">
        <w:trPr>
          <w:trHeight w:val="48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血液学八参数非定值质控品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上海惠中生物科技有限公司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水平2, 6 x 2mL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非定值质控品无需注册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2556.45</w:t>
            </w:r>
          </w:p>
        </w:tc>
      </w:tr>
      <w:tr w:rsidR="0059196C" w:rsidTr="0059196C">
        <w:trPr>
          <w:trHeight w:val="48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lastRenderedPageBreak/>
              <w:t>血液学八参数非定值质控品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上海惠中生物科技有限公司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水平3, 6 x 2mL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非定值质控品无需注册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2556.45</w:t>
            </w:r>
          </w:p>
        </w:tc>
      </w:tr>
      <w:tr w:rsidR="0059196C" w:rsidTr="0059196C">
        <w:trPr>
          <w:trHeight w:val="48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血液学五分类X非定值质控品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上海惠中生物科技有限公司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水平1, 6 x 4.5mL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非定值质控品无需注册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3571.92</w:t>
            </w:r>
          </w:p>
        </w:tc>
      </w:tr>
      <w:tr w:rsidR="0059196C" w:rsidTr="0059196C">
        <w:trPr>
          <w:trHeight w:val="48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血液学五分类X非定值质控品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上海惠中生物科技有限公司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水平2, 6 x 4.5mL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非定值质控品无需注册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3571.92</w:t>
            </w:r>
          </w:p>
        </w:tc>
      </w:tr>
      <w:tr w:rsidR="0059196C" w:rsidTr="0059196C">
        <w:trPr>
          <w:trHeight w:val="48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血液学五分类X非定值质控品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上海惠中生物科技有限公司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水平3, 6 x 4.5mL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非定值质控品无需注册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3571.92</w:t>
            </w:r>
          </w:p>
        </w:tc>
      </w:tr>
      <w:tr w:rsidR="0059196C" w:rsidTr="0059196C">
        <w:trPr>
          <w:trHeight w:val="48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血液学五分类X非定值质控品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上海惠中生物科技有限公司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水平1, 6 x 3mL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非定值质控品无需注册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3136.32</w:t>
            </w:r>
          </w:p>
        </w:tc>
      </w:tr>
      <w:tr w:rsidR="0059196C" w:rsidTr="0059196C">
        <w:trPr>
          <w:trHeight w:val="48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血液学五分类X非定值质控品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上海惠中生物科技有限公司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水平2, 6 x 3mL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非定值质控品无需注册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3136.32</w:t>
            </w:r>
          </w:p>
        </w:tc>
      </w:tr>
      <w:tr w:rsidR="0059196C" w:rsidTr="0059196C">
        <w:trPr>
          <w:trHeight w:val="48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血液学五分类X非定值质控品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上海惠中生物科技有限公司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水平3, 6 x 3mL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非定值质控品无需注册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3136.32</w:t>
            </w:r>
          </w:p>
        </w:tc>
      </w:tr>
      <w:tr w:rsidR="0059196C" w:rsidTr="0059196C">
        <w:trPr>
          <w:trHeight w:val="48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血液学网织红细胞X非定值质控品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上海惠中生物科技有限公司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水平1, 6 x 3mL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非定值质控品无需注册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3223.44</w:t>
            </w:r>
          </w:p>
        </w:tc>
      </w:tr>
      <w:tr w:rsidR="0059196C" w:rsidTr="0059196C">
        <w:trPr>
          <w:trHeight w:val="48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血液学网织红细胞X非定值质控品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上海惠中生物科技有限公司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水平2, 6 x 3mL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非定值质控品无需注册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3223.44</w:t>
            </w:r>
          </w:p>
        </w:tc>
      </w:tr>
      <w:tr w:rsidR="0059196C" w:rsidTr="0059196C">
        <w:trPr>
          <w:trHeight w:val="48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血液学网织红细胞X非定值质控品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上海惠中生物科技有限公司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水平3, 6 x 3mL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非定值质控品无需注册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3223.44</w:t>
            </w:r>
          </w:p>
        </w:tc>
      </w:tr>
      <w:tr w:rsidR="0059196C" w:rsidTr="0059196C">
        <w:trPr>
          <w:trHeight w:val="74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凝血七项非定值质控品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上海惠中生物科技有限公司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水平1, 6 x 1mL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非定值质控品无需注册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2347.64</w:t>
            </w:r>
          </w:p>
        </w:tc>
      </w:tr>
      <w:tr w:rsidR="0059196C" w:rsidTr="0059196C">
        <w:trPr>
          <w:trHeight w:val="48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凝血七项非定值质控品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上海惠中生物科技有限公司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水平2, 6 x 1mL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非定值质控品无需注册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2347.64</w:t>
            </w:r>
          </w:p>
        </w:tc>
      </w:tr>
      <w:tr w:rsidR="0059196C" w:rsidTr="0059196C">
        <w:trPr>
          <w:trHeight w:val="72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凝血七项非定值质控品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上海惠中生物科技有限公司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水平3, 6 x 1mL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非定值质控品无需注册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2347.64</w:t>
            </w:r>
          </w:p>
        </w:tc>
      </w:tr>
      <w:tr w:rsidR="0059196C" w:rsidTr="0059196C">
        <w:trPr>
          <w:trHeight w:val="48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血沉非定值质控品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上海惠中生物科技有限公司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水平1, 1 x 4.5mL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非定值质控品无需注册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2090.88</w:t>
            </w:r>
          </w:p>
        </w:tc>
      </w:tr>
      <w:tr w:rsidR="0059196C" w:rsidTr="0059196C">
        <w:trPr>
          <w:trHeight w:val="48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血沉非定值质控品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上海惠中生物科技有限公司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水平2, 1 x 4.5mL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非定值质控品无需注册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2090.88</w:t>
            </w:r>
          </w:p>
        </w:tc>
      </w:tr>
      <w:tr w:rsidR="0059196C" w:rsidTr="0059196C">
        <w:trPr>
          <w:trHeight w:val="64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粪便隐血非定值质控品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上海惠中生物科技有限公司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水平1, 6 x 3mL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非定值质控品无需注册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1778.4</w:t>
            </w:r>
          </w:p>
        </w:tc>
      </w:tr>
      <w:tr w:rsidR="0059196C" w:rsidTr="0059196C">
        <w:trPr>
          <w:trHeight w:val="48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粪便隐血非定值质控品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上海惠中生物科技有限公司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水平2, 6 x 3mL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非定值质控品无需注册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1778.4</w:t>
            </w:r>
          </w:p>
        </w:tc>
      </w:tr>
      <w:tr w:rsidR="0059196C" w:rsidTr="0059196C">
        <w:trPr>
          <w:trHeight w:val="64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粪便隐血非定值质控品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上海惠中生物科技有限公司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水平3，6 x 3mL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非定值质控品无需注册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1778.4</w:t>
            </w:r>
          </w:p>
        </w:tc>
      </w:tr>
      <w:tr w:rsidR="0059196C" w:rsidTr="0059196C">
        <w:trPr>
          <w:trHeight w:val="48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Anti-HAV IgM和Anti-HBc IgM非定值质控品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上海惠中生物科技有限公司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水平A, 6 x 3.5mL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非定值质控品无需注册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11499.84</w:t>
            </w:r>
          </w:p>
        </w:tc>
      </w:tr>
      <w:tr w:rsidR="0059196C" w:rsidTr="0059196C">
        <w:trPr>
          <w:trHeight w:val="48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ToRCH全套非定值质控品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上海惠中生物科技有限公司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水平A,6 x 5mL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非定值质控品无需注册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28431</w:t>
            </w:r>
          </w:p>
        </w:tc>
      </w:tr>
      <w:tr w:rsidR="0059196C" w:rsidTr="0059196C">
        <w:trPr>
          <w:trHeight w:val="48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ToRCH 多项非定值质控品N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上海惠中生物科技有限公司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水平N, 6*1mL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非定值质控品无需注册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11499.84</w:t>
            </w:r>
          </w:p>
        </w:tc>
      </w:tr>
      <w:tr w:rsidR="0059196C" w:rsidTr="0059196C">
        <w:trPr>
          <w:trHeight w:val="48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lastRenderedPageBreak/>
              <w:t>ANA均质型非定值质控品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上海惠中生物科技有限公司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水平A,6×0.2mL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非定值质控品无需注册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3600</w:t>
            </w:r>
          </w:p>
        </w:tc>
      </w:tr>
      <w:tr w:rsidR="0059196C" w:rsidTr="0059196C">
        <w:trPr>
          <w:trHeight w:val="48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ds-DNA非定值质控品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上海惠中生物科技有限公司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水平A,6×0.2mL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非定值质控品无需注册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3600</w:t>
            </w:r>
          </w:p>
        </w:tc>
      </w:tr>
      <w:tr w:rsidR="0059196C" w:rsidTr="0059196C">
        <w:trPr>
          <w:trHeight w:val="48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ENA复合非定值质控品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上海惠中生物科技有限公司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水平A,6×0.2mL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非定值质控品无需注册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3600</w:t>
            </w:r>
          </w:p>
        </w:tc>
      </w:tr>
      <w:tr w:rsidR="0059196C" w:rsidTr="0059196C">
        <w:trPr>
          <w:trHeight w:val="48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ACA-IgG非定值质控品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上海惠中生物科技有限公司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水平A,6×0.2mL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非定值质控品无需注册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3600</w:t>
            </w:r>
          </w:p>
        </w:tc>
      </w:tr>
      <w:tr w:rsidR="0059196C" w:rsidTr="0059196C">
        <w:trPr>
          <w:trHeight w:val="48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ACA-IgM非定值质控品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上海惠中生物科技有限公司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水平A,6×0.2mL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非定值质控品无需注册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3600</w:t>
            </w:r>
          </w:p>
        </w:tc>
      </w:tr>
      <w:tr w:rsidR="0059196C" w:rsidTr="0059196C">
        <w:trPr>
          <w:trHeight w:val="48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抗β2 GP-I型非定值质控品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上海惠中生物科技有限公司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水平A,6×0.2mL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非定值质控品无需注册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3600</w:t>
            </w:r>
          </w:p>
        </w:tc>
      </w:tr>
      <w:tr w:rsidR="0059196C" w:rsidTr="0059196C">
        <w:trPr>
          <w:trHeight w:val="48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自身抗体非定值质控品N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上海惠中生物科技有限公司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水平N,6×1mL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非定值质控品无需注册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2000</w:t>
            </w:r>
          </w:p>
        </w:tc>
      </w:tr>
      <w:tr w:rsidR="0059196C" w:rsidTr="0059196C">
        <w:trPr>
          <w:trHeight w:val="72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免疫质控品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微基因公司Microgenics Corparation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水平1：6 x 5 mL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国械注进20162401524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2445.3</w:t>
            </w:r>
          </w:p>
        </w:tc>
      </w:tr>
      <w:tr w:rsidR="0059196C" w:rsidTr="0059196C">
        <w:trPr>
          <w:trHeight w:val="72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免疫质控品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微基因公司Microgenics Corparation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水平2：6 x 5 mL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国械注进20162401524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2445.3</w:t>
            </w:r>
          </w:p>
        </w:tc>
      </w:tr>
      <w:tr w:rsidR="0059196C" w:rsidTr="0059196C">
        <w:trPr>
          <w:trHeight w:val="72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免疫质控品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微基因公司Microgenics Corparation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水平3：6 x 5 mL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国械注进20162401524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2445.3</w:t>
            </w:r>
          </w:p>
        </w:tc>
      </w:tr>
      <w:tr w:rsidR="0059196C" w:rsidTr="0059196C">
        <w:trPr>
          <w:trHeight w:val="72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肿瘤标志物和激素质控品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微基因公司Microgenics Corparation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水平1：6 x 3 mL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国械注进20163402982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6840</w:t>
            </w:r>
          </w:p>
        </w:tc>
      </w:tr>
      <w:tr w:rsidR="0059196C" w:rsidTr="0059196C">
        <w:trPr>
          <w:trHeight w:val="72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肿瘤标志物和激素质控品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微基因公司Microgenics Corparation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水平2：6 x 3 mL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国械注进20163402982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6840</w:t>
            </w:r>
          </w:p>
        </w:tc>
      </w:tr>
      <w:tr w:rsidR="0059196C" w:rsidTr="0059196C">
        <w:trPr>
          <w:trHeight w:val="72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肿瘤标志物和激素质控品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微基因公司Microgenics Corparation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水平3：6 x 3 mL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国械注进20163402982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6840</w:t>
            </w:r>
          </w:p>
        </w:tc>
      </w:tr>
      <w:tr w:rsidR="0059196C" w:rsidTr="0059196C">
        <w:trPr>
          <w:trHeight w:val="72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免疫学质控品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微基因公司Microgenics Corparation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水平1：6 x 3 mL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国械注进20162401523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Style w:val="font41"/>
                <w:rFonts w:hint="default"/>
                <w:lang/>
              </w:rPr>
              <w:t>4000</w:t>
            </w:r>
          </w:p>
        </w:tc>
      </w:tr>
      <w:tr w:rsidR="0059196C" w:rsidTr="0059196C">
        <w:trPr>
          <w:trHeight w:val="72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免疫学质控品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微基因公司Microgenics Corparation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水平2：6 x 3 mL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国械注进20162401523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Style w:val="font41"/>
                <w:rFonts w:hint="default"/>
                <w:lang/>
              </w:rPr>
              <w:t>4000</w:t>
            </w:r>
          </w:p>
        </w:tc>
      </w:tr>
      <w:tr w:rsidR="0059196C" w:rsidTr="0059196C">
        <w:trPr>
          <w:trHeight w:val="72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免疫学质控品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微基因公司Microgenics Corparation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水平3：6 x 3 mL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国械注进20162401523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Style w:val="font41"/>
                <w:rFonts w:hint="default"/>
                <w:lang/>
              </w:rPr>
              <w:t>4000</w:t>
            </w:r>
          </w:p>
        </w:tc>
      </w:tr>
      <w:tr w:rsidR="0059196C" w:rsidTr="0059196C">
        <w:trPr>
          <w:trHeight w:val="72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心肌标志物质控品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微基因公司Microgenics Corparation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水平1：6 x 3 mL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国械注进20162402296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Style w:val="font41"/>
                <w:rFonts w:hint="default"/>
                <w:lang/>
              </w:rPr>
              <w:t>3496</w:t>
            </w:r>
          </w:p>
        </w:tc>
      </w:tr>
      <w:tr w:rsidR="0059196C" w:rsidTr="0059196C">
        <w:trPr>
          <w:trHeight w:val="72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lastRenderedPageBreak/>
              <w:t>心肌标志物质控品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微基因公司Microgenics Corparation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水平2：6 x 3 mL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国械注进20162402296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3496</w:t>
            </w:r>
          </w:p>
        </w:tc>
      </w:tr>
      <w:tr w:rsidR="0059196C" w:rsidTr="0059196C">
        <w:trPr>
          <w:trHeight w:val="72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心肌标志物质控品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微基因公司Microgenics Corparation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水平3：6 x 3 mL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国械注进20162402296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3496</w:t>
            </w:r>
          </w:p>
        </w:tc>
      </w:tr>
      <w:tr w:rsidR="0059196C" w:rsidTr="0059196C">
        <w:trPr>
          <w:trHeight w:val="72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心肌标志物质控品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微基因公司Microgenics Corparation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低水平：6 x 3 mL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国械注进20162402296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3496</w:t>
            </w:r>
          </w:p>
        </w:tc>
      </w:tr>
      <w:tr w:rsidR="0059196C" w:rsidTr="0059196C">
        <w:trPr>
          <w:trHeight w:val="72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临床化学质控品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微基因公司Microgenics Corparation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水平1：6 x 5 mL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国械注进20162401525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Style w:val="font41"/>
                <w:rFonts w:hint="default"/>
                <w:lang/>
              </w:rPr>
              <w:t>2445.3</w:t>
            </w:r>
          </w:p>
        </w:tc>
      </w:tr>
      <w:tr w:rsidR="0059196C" w:rsidTr="0059196C">
        <w:trPr>
          <w:trHeight w:val="72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临床化学质控品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微基因公司Microgenics Corparation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水平2：6 x 5 mL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国械注进20162401525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2445.3</w:t>
            </w:r>
          </w:p>
        </w:tc>
      </w:tr>
      <w:tr w:rsidR="0059196C" w:rsidTr="0059196C">
        <w:trPr>
          <w:trHeight w:val="72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临床化学质控品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微基因公司Microgenics Corparation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水平3：6 x 5 mL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国械注进20162401525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2445.3</w:t>
            </w:r>
          </w:p>
        </w:tc>
      </w:tr>
      <w:tr w:rsidR="0059196C" w:rsidTr="0059196C">
        <w:trPr>
          <w:trHeight w:val="72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尿液质控品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微基因公司Microgenics Corparation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水平1：6 x 15 mL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国械注进20162403081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Style w:val="font41"/>
                <w:rFonts w:hint="default"/>
                <w:lang/>
              </w:rPr>
              <w:t>2223</w:t>
            </w:r>
          </w:p>
        </w:tc>
      </w:tr>
      <w:tr w:rsidR="0059196C" w:rsidTr="0059196C">
        <w:trPr>
          <w:trHeight w:val="72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尿液质控品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微基因公司Microgenics Corparation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水平2：6 x 15 mL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国械注进20162403081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Style w:val="font41"/>
                <w:rFonts w:hint="default"/>
                <w:lang/>
              </w:rPr>
              <w:t>2223</w:t>
            </w:r>
          </w:p>
        </w:tc>
      </w:tr>
      <w:tr w:rsidR="0059196C" w:rsidTr="0059196C">
        <w:trPr>
          <w:trHeight w:val="72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淋球菌脱氧核糖核酸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  <w:t>（NGH DNA)液体室内质控品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广州邦德盛生物科技有限公司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/>
                <w:color w:val="000000"/>
                <w:kern w:val="0"/>
                <w:sz w:val="20"/>
                <w:szCs w:val="20"/>
                <w:lang/>
              </w:rPr>
              <w:t>0.5ml/管，20管/盒（高值）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非定值质控品无需注册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3600</w:t>
            </w:r>
          </w:p>
        </w:tc>
      </w:tr>
      <w:tr w:rsidR="0059196C" w:rsidTr="0059196C">
        <w:trPr>
          <w:trHeight w:val="72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淋球菌脱氧核糖核酸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  <w:t>（NGH DNA)液体室内质控品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广州邦德盛生物科技有限公司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/>
                <w:color w:val="000000"/>
                <w:kern w:val="0"/>
                <w:sz w:val="20"/>
                <w:szCs w:val="20"/>
                <w:lang/>
              </w:rPr>
              <w:t>0.5ml/管，20管/盒（中值）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非定值质控品无需注册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3600</w:t>
            </w:r>
          </w:p>
        </w:tc>
      </w:tr>
      <w:tr w:rsidR="0059196C" w:rsidTr="0059196C">
        <w:trPr>
          <w:trHeight w:val="72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淋球菌脱氧核糖核酸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  <w:t>（NGH DNA)液体室内质控品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广州邦德盛生物科技有限公司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/>
                <w:color w:val="000000"/>
                <w:kern w:val="0"/>
                <w:sz w:val="20"/>
                <w:szCs w:val="20"/>
                <w:lang/>
              </w:rPr>
              <w:t>0.5ml/管，20管/盒（低值)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非定值质控品无需注册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3600</w:t>
            </w:r>
          </w:p>
        </w:tc>
      </w:tr>
      <w:tr w:rsidR="0059196C" w:rsidTr="0059196C">
        <w:trPr>
          <w:trHeight w:val="72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淋球菌脱氧核糖核酸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  <w:t>（NGH DNA)液体室内质控品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广州邦德盛生物科技有限公司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/>
                <w:color w:val="000000"/>
                <w:kern w:val="0"/>
                <w:sz w:val="20"/>
                <w:szCs w:val="20"/>
                <w:lang/>
              </w:rPr>
              <w:t>0.5ml/管，20管/盒（临界）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非定值质控品无需注册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3600</w:t>
            </w:r>
          </w:p>
        </w:tc>
      </w:tr>
      <w:tr w:rsidR="0059196C" w:rsidTr="0059196C">
        <w:trPr>
          <w:trHeight w:val="72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人乳头瘤病毒16、18型脱氧核糖核酸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  <w:t>液体室内质控品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广州邦德盛生物科技有限公司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/>
                <w:color w:val="000000"/>
                <w:kern w:val="0"/>
                <w:sz w:val="20"/>
                <w:szCs w:val="20"/>
                <w:lang/>
              </w:rPr>
              <w:t>0.5ml/管，20管/盒（高值）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非定值质控品无需注册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3600</w:t>
            </w:r>
          </w:p>
        </w:tc>
      </w:tr>
      <w:tr w:rsidR="0059196C" w:rsidTr="0059196C">
        <w:trPr>
          <w:trHeight w:val="72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lastRenderedPageBreak/>
              <w:t>人乳头瘤病毒16、18型脱氧核糖核酸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  <w:t>液体室内质控品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广州邦德盛生物科技有限公司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/>
                <w:color w:val="000000"/>
                <w:kern w:val="0"/>
                <w:sz w:val="20"/>
                <w:szCs w:val="20"/>
                <w:lang/>
              </w:rPr>
              <w:t>0.5ml/管，20管/盒（中值）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非定值质控品无需注册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3600</w:t>
            </w:r>
          </w:p>
        </w:tc>
      </w:tr>
      <w:tr w:rsidR="0059196C" w:rsidTr="0059196C">
        <w:trPr>
          <w:trHeight w:val="72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人乳头瘤病毒16、18型脱氧核糖核酸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  <w:t>液体室内质控品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广州邦德盛生物科技有限公司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/>
                <w:color w:val="000000"/>
                <w:kern w:val="0"/>
                <w:sz w:val="20"/>
                <w:szCs w:val="20"/>
                <w:lang/>
              </w:rPr>
              <w:t>0.5ml/管，20管/盒（低值)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非定值质控品无需注册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3600</w:t>
            </w:r>
          </w:p>
        </w:tc>
      </w:tr>
      <w:tr w:rsidR="0059196C" w:rsidTr="0059196C">
        <w:trPr>
          <w:trHeight w:val="72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人乳头瘤病毒16、18型脱氧核糖核酸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  <w:t>液体室内质控品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广州邦德盛生物科技有限公司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/>
                <w:color w:val="000000"/>
                <w:kern w:val="0"/>
                <w:sz w:val="20"/>
                <w:szCs w:val="20"/>
                <w:lang/>
              </w:rPr>
              <w:t>0.5ml/管，20管/盒（临界）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非定值质控品无需注册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3600</w:t>
            </w:r>
          </w:p>
        </w:tc>
      </w:tr>
      <w:tr w:rsidR="0059196C" w:rsidTr="0059196C">
        <w:trPr>
          <w:trHeight w:val="72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沙眼衣原体脱氧核糖核酸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  <w:t>（CT DNA）液体室内质控品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广州邦德盛生物科技有限公司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/>
                <w:color w:val="000000"/>
                <w:kern w:val="0"/>
                <w:sz w:val="20"/>
                <w:szCs w:val="20"/>
                <w:lang/>
              </w:rPr>
              <w:t>0.5ml/管，20管/盒（高值）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非定值质控品无需注册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3600</w:t>
            </w:r>
          </w:p>
        </w:tc>
      </w:tr>
      <w:tr w:rsidR="0059196C" w:rsidTr="0059196C">
        <w:trPr>
          <w:trHeight w:val="72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沙眼衣原体脱氧核糖核酸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  <w:t>（CT DNA）液体室内质控品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广州邦德盛生物科技有限公司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/>
                <w:color w:val="000000"/>
                <w:kern w:val="0"/>
                <w:sz w:val="20"/>
                <w:szCs w:val="20"/>
                <w:lang/>
              </w:rPr>
              <w:t>0.5ml/管，20管/盒（中值）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非定值质控品无需注册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3600</w:t>
            </w:r>
          </w:p>
        </w:tc>
      </w:tr>
      <w:tr w:rsidR="0059196C" w:rsidTr="0059196C">
        <w:trPr>
          <w:trHeight w:val="72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沙眼衣原体脱氧核糖核酸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  <w:t>（CT DNA）液体室内质控品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广州邦德盛生物科技有限公司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/>
                <w:color w:val="000000"/>
                <w:kern w:val="0"/>
                <w:sz w:val="20"/>
                <w:szCs w:val="20"/>
                <w:lang/>
              </w:rPr>
              <w:t>0.5ml/管，20管/盒(低值）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非定值质控品无需注册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3600</w:t>
            </w:r>
          </w:p>
        </w:tc>
      </w:tr>
      <w:tr w:rsidR="0059196C" w:rsidTr="0059196C">
        <w:trPr>
          <w:trHeight w:val="72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解脲脲原体脱氧核糖核酸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  <w:t>（UU DNA）液体室内质控品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广州邦德盛生物科技有限公司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/>
                <w:color w:val="000000"/>
                <w:kern w:val="0"/>
                <w:sz w:val="20"/>
                <w:szCs w:val="20"/>
                <w:lang/>
              </w:rPr>
              <w:t>0.5ml/管，20管/盒（高值）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非定值质控品无需注册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3600</w:t>
            </w:r>
          </w:p>
        </w:tc>
      </w:tr>
      <w:tr w:rsidR="0059196C" w:rsidTr="0059196C">
        <w:trPr>
          <w:trHeight w:val="72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解脲脲原体脱氧核糖核酸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  <w:t>（UU DNA）液体室内质控品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广州邦德盛生物科技有限公司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/>
                <w:color w:val="000000"/>
                <w:kern w:val="0"/>
                <w:sz w:val="20"/>
                <w:szCs w:val="20"/>
                <w:lang/>
              </w:rPr>
              <w:t>0.5ml/管，20管/盒（中值）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非定值质控品无需注册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3600</w:t>
            </w:r>
          </w:p>
        </w:tc>
      </w:tr>
      <w:tr w:rsidR="0059196C" w:rsidTr="0059196C">
        <w:trPr>
          <w:trHeight w:val="72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解脲脲原体脱氧核糖核酸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  <w:t>（UU DNA）液体室内质控品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广州邦德盛生物科技有限公司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/>
                <w:color w:val="000000"/>
                <w:kern w:val="0"/>
                <w:sz w:val="20"/>
                <w:szCs w:val="20"/>
                <w:lang/>
              </w:rPr>
              <w:t>0.5ml/管，20管/盒（低值)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非定值质控品无需注册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3600</w:t>
            </w:r>
          </w:p>
        </w:tc>
      </w:tr>
      <w:tr w:rsidR="0059196C" w:rsidTr="0059196C">
        <w:trPr>
          <w:trHeight w:val="72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结核杆菌脱氧核糖核酸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  <w:t>（TB DNA）液体室内质控品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广州邦德盛生物科技有限公司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/>
                <w:color w:val="000000"/>
                <w:kern w:val="0"/>
                <w:sz w:val="20"/>
                <w:szCs w:val="20"/>
                <w:lang/>
              </w:rPr>
              <w:t>0.5ml/管，20管/盒（低值)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非定值质控品无需注册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3600</w:t>
            </w:r>
          </w:p>
        </w:tc>
      </w:tr>
      <w:tr w:rsidR="0059196C" w:rsidTr="0059196C">
        <w:trPr>
          <w:trHeight w:val="72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结核杆菌脱氧核糖核酸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  <w:t>（TB DNA）液体室内质控品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广州邦德盛生物科技有限公司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/>
                <w:color w:val="000000"/>
                <w:kern w:val="0"/>
                <w:sz w:val="20"/>
                <w:szCs w:val="20"/>
                <w:lang/>
              </w:rPr>
              <w:t>0.5ml/管，20管/盒（中值）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非定值质控品无需注册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3600</w:t>
            </w:r>
          </w:p>
        </w:tc>
      </w:tr>
      <w:tr w:rsidR="0059196C" w:rsidTr="0059196C">
        <w:trPr>
          <w:trHeight w:val="72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lastRenderedPageBreak/>
              <w:t>结核杆菌脱氧核糖核酸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  <w:t>（TB DNA）液体室内质控品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广州邦德盛生物科技有限公司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/>
                <w:color w:val="000000"/>
                <w:kern w:val="0"/>
                <w:sz w:val="20"/>
                <w:szCs w:val="20"/>
                <w:lang/>
              </w:rPr>
              <w:t>0.5ml/管，20管/盒（高值）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非定值质控品无需注册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3600</w:t>
            </w:r>
          </w:p>
        </w:tc>
      </w:tr>
      <w:tr w:rsidR="0059196C" w:rsidTr="0059196C">
        <w:trPr>
          <w:trHeight w:val="480"/>
        </w:trPr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新型冠状病毒核酸检测质控品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广东和信健康科技有限公司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/>
                <w:color w:val="000000"/>
                <w:kern w:val="0"/>
                <w:sz w:val="20"/>
                <w:szCs w:val="20"/>
                <w:lang/>
              </w:rPr>
              <w:t>0.5ml/管，20支/盒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非定值质控品无需注册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5000</w:t>
            </w:r>
          </w:p>
        </w:tc>
      </w:tr>
    </w:tbl>
    <w:p w:rsidR="00FE6758" w:rsidRDefault="00FE6758">
      <w:pPr>
        <w:adjustRightInd w:val="0"/>
        <w:snapToGrid w:val="0"/>
        <w:spacing w:line="560" w:lineRule="exact"/>
        <w:ind w:rightChars="51" w:right="107"/>
        <w:rPr>
          <w:rFonts w:ascii="宋体" w:hAnsi="宋体"/>
          <w:sz w:val="24"/>
          <w:szCs w:val="24"/>
        </w:rPr>
      </w:pPr>
    </w:p>
    <w:tbl>
      <w:tblPr>
        <w:tblW w:w="9600" w:type="dxa"/>
        <w:tblInd w:w="93" w:type="dxa"/>
        <w:tblLook w:val="04A0"/>
      </w:tblPr>
      <w:tblGrid>
        <w:gridCol w:w="1058"/>
        <w:gridCol w:w="2026"/>
        <w:gridCol w:w="2083"/>
        <w:gridCol w:w="1516"/>
        <w:gridCol w:w="629"/>
        <w:gridCol w:w="1316"/>
        <w:gridCol w:w="972"/>
      </w:tblGrid>
      <w:tr w:rsidR="00FE6758">
        <w:trPr>
          <w:trHeight w:val="72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3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配送商（必填）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3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注册证产品名称（必填）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3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生产企业（必填）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3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规格型号（必填）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3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单位（必填）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3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注册证号（必填）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3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确认价</w:t>
            </w:r>
          </w:p>
        </w:tc>
      </w:tr>
      <w:tr w:rsidR="00FE6758">
        <w:trPr>
          <w:trHeight w:val="780"/>
        </w:trPr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泉州鹭燕医药有限公司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特异性环孢霉素检测试剂（酶放大免疫测定法）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西门子医学诊断产品（上海）有限公司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1*22ml,1*11ml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测试）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国械注进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20162400011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14040</w:t>
            </w:r>
          </w:p>
        </w:tc>
      </w:tr>
      <w:tr w:rsidR="00FE6758">
        <w:trPr>
          <w:trHeight w:val="480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FE6758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样本萃取液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西门子医学诊断产品（上海）有限公司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4*40ml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533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测试）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国械备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20151850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号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2109.6</w:t>
            </w:r>
          </w:p>
        </w:tc>
      </w:tr>
      <w:tr w:rsidR="00FE6758">
        <w:trPr>
          <w:trHeight w:val="480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FE6758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特异性环孢霉素定标液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西门子医学诊断产品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上海）有限公司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1*2.5ml,5*2ml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次）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国械注进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20162400278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2930.4</w:t>
            </w:r>
          </w:p>
        </w:tc>
      </w:tr>
      <w:tr w:rsidR="00FE6758">
        <w:trPr>
          <w:trHeight w:val="780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FE6758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他克莫司检测试剂（酶放大免疫测定法）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西门子医学诊断产品（上海）有限公司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1*22ml,2*10ml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测试）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国械注进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20162400279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22176</w:t>
            </w:r>
          </w:p>
        </w:tc>
      </w:tr>
      <w:tr w:rsidR="00FE6758">
        <w:trPr>
          <w:trHeight w:val="480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FE6758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样本萃取液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西门子医学诊断产品（上海）有限公司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4*29ml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2323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测试）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国械备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20151849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号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2896.2</w:t>
            </w:r>
          </w:p>
        </w:tc>
      </w:tr>
      <w:tr w:rsidR="00FE6758">
        <w:trPr>
          <w:trHeight w:val="480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FE6758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他克莫司定标液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西门子医学诊断产品（上海）有限公司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6*2.5ml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次）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国械注进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20162400280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10197</w:t>
            </w:r>
          </w:p>
        </w:tc>
      </w:tr>
      <w:tr w:rsidR="00FE6758">
        <w:trPr>
          <w:trHeight w:val="780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FE6758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霉酚酸测定试剂盒（酶放大免疫测定法）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西门子医学诊断产品（上海）有限公司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1*28ml,1*14ml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140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测试）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国械注进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20162401152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号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22680</w:t>
            </w:r>
          </w:p>
        </w:tc>
      </w:tr>
      <w:tr w:rsidR="00FE6758">
        <w:trPr>
          <w:trHeight w:val="720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FE6758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霉酚酸定标液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西门子医学诊断产品（上海）有限公司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1*5ml,5*2ml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次）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国械注进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20162401152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号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12511.8</w:t>
            </w:r>
          </w:p>
        </w:tc>
      </w:tr>
      <w:tr w:rsidR="00FE6758">
        <w:trPr>
          <w:trHeight w:val="720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FE6758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霉酚酸质控品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西门子医学诊断产品（上海）有限公司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3*2ml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次）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国械注进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20162401151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号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2712.6</w:t>
            </w:r>
          </w:p>
        </w:tc>
      </w:tr>
      <w:tr w:rsidR="00FE6758">
        <w:trPr>
          <w:trHeight w:val="720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FE6758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丙戊酸检测试剂（酶放大免疫测定法）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西门子医学诊断产品（上海）有限公司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1*28ml,1*14ml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140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测试）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国械注进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20162400506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号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6300</w:t>
            </w:r>
          </w:p>
        </w:tc>
      </w:tr>
      <w:tr w:rsidR="00FE6758">
        <w:trPr>
          <w:trHeight w:val="720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FE6758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丙戊酸定标液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西门子医学诊断产品（上海）有限公司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1*5ml,5*2ml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次）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国械注进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20162400409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号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2520</w:t>
            </w:r>
          </w:p>
        </w:tc>
      </w:tr>
      <w:tr w:rsidR="00FE6758">
        <w:trPr>
          <w:trHeight w:val="720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FE6758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苯妥英检测试剂（酶放大免疫测定法）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西门子医学诊断产品（上海）有限公司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1*28ml,1*14ml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测试）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国械注进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20162400277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lastRenderedPageBreak/>
              <w:t>号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lastRenderedPageBreak/>
              <w:t>5400</w:t>
            </w:r>
          </w:p>
        </w:tc>
      </w:tr>
      <w:tr w:rsidR="00FE6758">
        <w:trPr>
          <w:trHeight w:val="720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FE6758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苯妥英定标液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西门子医学诊断产品（上海）有限公司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1*5ml,5*2ml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次）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国械注进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20162400282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号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2520</w:t>
            </w:r>
          </w:p>
        </w:tc>
      </w:tr>
      <w:tr w:rsidR="00FE6758">
        <w:trPr>
          <w:trHeight w:val="720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FE6758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卡马西平检测试剂（酶放大免疫测定法）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西门子医学诊断产品（上海）有限公司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1*28ml,1*14ml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测试）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国械注进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20162400507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号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5400</w:t>
            </w:r>
          </w:p>
        </w:tc>
      </w:tr>
      <w:tr w:rsidR="00FE6758">
        <w:trPr>
          <w:trHeight w:val="720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FE6758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卡马西平定标液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西门子医学诊断产品（上海）有限公司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1*5ml,5*2ml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次）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国械注进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20162400509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号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4950</w:t>
            </w:r>
          </w:p>
        </w:tc>
      </w:tr>
      <w:tr w:rsidR="00FE6758">
        <w:trPr>
          <w:trHeight w:val="720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FE6758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万古霉素检测试剂（酶放大免疫测定法）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西门子医学诊断产品（上海）有限公司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1*28ml,1*14ml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测试）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国械注进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20162400276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号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6480</w:t>
            </w:r>
          </w:p>
        </w:tc>
      </w:tr>
      <w:tr w:rsidR="00FE6758">
        <w:trPr>
          <w:trHeight w:val="720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FE6758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万古霉素检测定标液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西门子医学诊断产品（上海）有限公司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1*5ml,5*2ml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次）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国械注进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20162400298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号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4950</w:t>
            </w:r>
          </w:p>
        </w:tc>
      </w:tr>
      <w:tr w:rsidR="00FE6758">
        <w:trPr>
          <w:trHeight w:val="720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FE6758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甲氨喋吟检测试剂（酶放大免疫测定法）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西门子医学诊断产品（上海）有限公司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2*3ml,6*1ml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1*13.3ml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测试）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国械注进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20163400410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号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7020</w:t>
            </w:r>
          </w:p>
        </w:tc>
      </w:tr>
      <w:tr w:rsidR="00FE6758">
        <w:trPr>
          <w:trHeight w:val="760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FE6758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奥卡西平代谢物测定试剂盒（酶放大免疫测定法）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珠海丽珠试剂股份有限公司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1*14ml,1*7ml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75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测试）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粤械注准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20202400034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3544.2</w:t>
            </w:r>
          </w:p>
        </w:tc>
      </w:tr>
      <w:tr w:rsidR="00FE6758">
        <w:trPr>
          <w:trHeight w:val="480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FE6758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奥卡西平代谢物质控品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珠海丽珠试剂股份有限公司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3*2ml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次）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粤械注准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20192401360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1323</w:t>
            </w:r>
          </w:p>
        </w:tc>
      </w:tr>
      <w:tr w:rsidR="00FE6758">
        <w:trPr>
          <w:trHeight w:val="480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FE6758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奥卡西平代谢校准品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珠海丽珠试剂股份有限公司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1*2ml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5*1ml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次）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粤械注准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20202400026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1323</w:t>
            </w:r>
          </w:p>
        </w:tc>
      </w:tr>
      <w:tr w:rsidR="00FE6758">
        <w:trPr>
          <w:trHeight w:val="720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FE6758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左乙拉西坦测定试剂盒（酶放大免疫测定法）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珠海丽珠试剂股份有限公司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1*14ml,1*7ml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75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测试）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粤械注准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20202400028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3544.2</w:t>
            </w:r>
          </w:p>
        </w:tc>
      </w:tr>
      <w:tr w:rsidR="00FE6758">
        <w:trPr>
          <w:trHeight w:val="480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FE6758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左乙拉西坦校准品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珠海丽珠试剂股份有限公司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1*2ml,5*1ml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次）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粤械注准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20202400027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1323</w:t>
            </w:r>
          </w:p>
        </w:tc>
      </w:tr>
      <w:tr w:rsidR="00FE6758">
        <w:trPr>
          <w:trHeight w:val="480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FE6758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左乙拉西坦质控品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珠海丽珠试剂股份有限公司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3*2ml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次）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粤械注准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20192401361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1323</w:t>
            </w:r>
          </w:p>
        </w:tc>
      </w:tr>
      <w:tr w:rsidR="00FE6758">
        <w:trPr>
          <w:trHeight w:val="480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FE6758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血清治疗药物监测非定值质控品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上海惠中生物科技有限公司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水平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 x 5ml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非医疗器械无需注册证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3474.9</w:t>
            </w:r>
          </w:p>
        </w:tc>
      </w:tr>
      <w:tr w:rsidR="00FE6758">
        <w:trPr>
          <w:trHeight w:val="480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FE6758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血清治疗药物监测非定值质控品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上海惠中生物科技有限公司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水平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 x 5ml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非医疗器械无需注册证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3474.9</w:t>
            </w:r>
          </w:p>
        </w:tc>
      </w:tr>
      <w:tr w:rsidR="00FE6758">
        <w:trPr>
          <w:trHeight w:val="480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FE6758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血清治疗药物监测非定值质控品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上海惠中生物科技有限公司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水平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6 x 5ml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非医疗器械无需注册证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758" w:rsidRDefault="00EC24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3474.9</w:t>
            </w:r>
          </w:p>
        </w:tc>
      </w:tr>
    </w:tbl>
    <w:p w:rsidR="00FE6758" w:rsidRDefault="00FE6758">
      <w:pPr>
        <w:adjustRightInd w:val="0"/>
        <w:snapToGrid w:val="0"/>
        <w:spacing w:line="560" w:lineRule="exact"/>
        <w:ind w:rightChars="51" w:right="107" w:firstLine="480"/>
        <w:rPr>
          <w:rFonts w:ascii="宋体" w:hAnsi="宋体"/>
          <w:sz w:val="24"/>
          <w:szCs w:val="24"/>
        </w:rPr>
      </w:pPr>
    </w:p>
    <w:tbl>
      <w:tblPr>
        <w:tblW w:w="8730" w:type="dxa"/>
        <w:tblInd w:w="93" w:type="dxa"/>
        <w:tblLook w:val="04A0"/>
      </w:tblPr>
      <w:tblGrid>
        <w:gridCol w:w="1080"/>
        <w:gridCol w:w="1590"/>
        <w:gridCol w:w="1080"/>
        <w:gridCol w:w="1245"/>
        <w:gridCol w:w="1080"/>
        <w:gridCol w:w="1575"/>
        <w:gridCol w:w="1080"/>
      </w:tblGrid>
      <w:tr w:rsidR="0059196C" w:rsidTr="0059196C">
        <w:trPr>
          <w:trHeight w:val="5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bookmarkStart w:id="0" w:name="_GoBack"/>
            <w:bookmarkEnd w:id="0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配送商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注册证上产品名称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生产企业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规格型号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单位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注册证号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确认价（元）</w:t>
            </w:r>
          </w:p>
        </w:tc>
      </w:tr>
      <w:tr w:rsidR="0059196C" w:rsidTr="0059196C">
        <w:trPr>
          <w:trHeight w:val="555"/>
        </w:trPr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404040"/>
                <w:sz w:val="22"/>
              </w:rPr>
            </w:pPr>
            <w:r>
              <w:rPr>
                <w:rFonts w:ascii="宋体" w:eastAsia="宋体" w:hAnsi="宋体" w:cs="宋体" w:hint="eastAsia"/>
                <w:color w:val="404040"/>
                <w:kern w:val="0"/>
                <w:sz w:val="22"/>
                <w:lang/>
              </w:rPr>
              <w:lastRenderedPageBreak/>
              <w:t>泉州恩铭贸易有限公司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404040"/>
                <w:sz w:val="22"/>
              </w:rPr>
            </w:pPr>
            <w:r>
              <w:rPr>
                <w:rFonts w:ascii="宋体" w:eastAsia="宋体" w:hAnsi="宋体" w:cs="宋体" w:hint="eastAsia"/>
                <w:color w:val="404040"/>
                <w:kern w:val="0"/>
                <w:sz w:val="22"/>
                <w:lang/>
              </w:rPr>
              <w:t>带袢钛板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404040"/>
                <w:sz w:val="22"/>
              </w:rPr>
            </w:pPr>
            <w:r>
              <w:rPr>
                <w:rFonts w:ascii="宋体" w:eastAsia="宋体" w:hAnsi="宋体" w:cs="宋体" w:hint="eastAsia"/>
                <w:color w:val="404040"/>
                <w:kern w:val="0"/>
                <w:sz w:val="22"/>
                <w:lang/>
              </w:rPr>
              <w:t>北京天星博迈迪医疗器械有限公司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Tahoma" w:eastAsia="Tahoma" w:hAnsi="Tahoma" w:cs="Tahoma"/>
                <w:color w:val="404040"/>
                <w:sz w:val="22"/>
              </w:rPr>
            </w:pPr>
            <w:r>
              <w:rPr>
                <w:rFonts w:ascii="Tahoma" w:eastAsia="Tahoma" w:hAnsi="Tahoma" w:cs="Tahoma"/>
                <w:color w:val="404040"/>
                <w:kern w:val="0"/>
                <w:sz w:val="22"/>
                <w:lang/>
              </w:rPr>
              <w:t>EB1F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404040"/>
                <w:sz w:val="22"/>
              </w:rPr>
            </w:pPr>
            <w:r>
              <w:rPr>
                <w:rFonts w:ascii="宋体" w:eastAsia="宋体" w:hAnsi="宋体" w:cs="宋体" w:hint="eastAsia"/>
                <w:color w:val="404040"/>
                <w:kern w:val="0"/>
                <w:sz w:val="22"/>
                <w:lang/>
              </w:rPr>
              <w:t>个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404040"/>
                <w:sz w:val="22"/>
              </w:rPr>
            </w:pPr>
            <w:r>
              <w:rPr>
                <w:rFonts w:ascii="宋体" w:eastAsia="宋体" w:hAnsi="宋体" w:cs="宋体" w:hint="eastAsia"/>
                <w:color w:val="404040"/>
                <w:kern w:val="0"/>
                <w:sz w:val="22"/>
                <w:lang/>
              </w:rPr>
              <w:t>国械注准</w:t>
            </w:r>
            <w:r>
              <w:rPr>
                <w:rStyle w:val="font31"/>
                <w:lang/>
              </w:rPr>
              <w:t>20183130533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Tahoma" w:eastAsia="Tahoma" w:hAnsi="Tahoma" w:cs="Tahoma"/>
                <w:color w:val="404040"/>
                <w:sz w:val="22"/>
              </w:rPr>
            </w:pPr>
            <w:r>
              <w:rPr>
                <w:rFonts w:ascii="Tahoma" w:eastAsia="Tahoma" w:hAnsi="Tahoma" w:cs="Tahoma"/>
                <w:color w:val="404040"/>
                <w:kern w:val="0"/>
                <w:sz w:val="22"/>
                <w:lang/>
              </w:rPr>
              <w:t>4591</w:t>
            </w:r>
          </w:p>
        </w:tc>
      </w:tr>
      <w:tr w:rsidR="0059196C" w:rsidTr="0059196C">
        <w:trPr>
          <w:trHeight w:val="555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jc w:val="center"/>
              <w:rPr>
                <w:rFonts w:ascii="宋体" w:eastAsia="宋体" w:hAnsi="宋体" w:cs="宋体"/>
                <w:color w:val="404040"/>
                <w:sz w:val="22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金属带线锚钉</w:t>
            </w: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jc w:val="center"/>
              <w:rPr>
                <w:rFonts w:ascii="宋体" w:eastAsia="宋体" w:hAnsi="宋体" w:cs="宋体"/>
                <w:color w:val="404040"/>
                <w:sz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Tahoma" w:eastAsia="Tahoma" w:hAnsi="Tahoma" w:cs="Tahoma"/>
                <w:color w:val="000000"/>
                <w:sz w:val="22"/>
              </w:rPr>
            </w:pPr>
            <w:r>
              <w:rPr>
                <w:rFonts w:ascii="Tahoma" w:eastAsia="Tahoma" w:hAnsi="Tahoma" w:cs="Tahoma"/>
                <w:color w:val="000000"/>
                <w:kern w:val="0"/>
                <w:sz w:val="22"/>
                <w:lang/>
              </w:rPr>
              <w:t>TA1A1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404040"/>
                <w:sz w:val="22"/>
              </w:rPr>
            </w:pPr>
            <w:r>
              <w:rPr>
                <w:rFonts w:ascii="宋体" w:eastAsia="宋体" w:hAnsi="宋体" w:cs="宋体" w:hint="eastAsia"/>
                <w:color w:val="404040"/>
                <w:kern w:val="0"/>
                <w:sz w:val="22"/>
                <w:lang/>
              </w:rPr>
              <w:t>个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Style w:val="font51"/>
                <w:rFonts w:hint="default"/>
                <w:lang/>
              </w:rPr>
              <w:t>国械注准</w:t>
            </w:r>
            <w:r>
              <w:rPr>
                <w:rStyle w:val="font21"/>
                <w:lang/>
              </w:rPr>
              <w:t>20183130556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Tahoma" w:eastAsia="Tahoma" w:hAnsi="Tahoma" w:cs="Tahoma"/>
                <w:color w:val="000000"/>
                <w:sz w:val="22"/>
              </w:rPr>
            </w:pPr>
            <w:r>
              <w:rPr>
                <w:rFonts w:ascii="Tahoma" w:eastAsia="Tahoma" w:hAnsi="Tahoma" w:cs="Tahoma"/>
                <w:color w:val="000000"/>
                <w:kern w:val="0"/>
                <w:sz w:val="22"/>
                <w:lang/>
              </w:rPr>
              <w:t>3000</w:t>
            </w:r>
          </w:p>
        </w:tc>
      </w:tr>
      <w:tr w:rsidR="0059196C" w:rsidTr="0059196C">
        <w:trPr>
          <w:trHeight w:val="1140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jc w:val="center"/>
              <w:rPr>
                <w:rFonts w:ascii="宋体" w:eastAsia="宋体" w:hAnsi="宋体" w:cs="宋体"/>
                <w:color w:val="404040"/>
                <w:sz w:val="22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金属带线锚钉</w:t>
            </w: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jc w:val="center"/>
              <w:rPr>
                <w:rFonts w:ascii="宋体" w:eastAsia="宋体" w:hAnsi="宋体" w:cs="宋体"/>
                <w:color w:val="404040"/>
                <w:sz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Tahoma" w:eastAsia="Tahoma" w:hAnsi="Tahoma" w:cs="Tahoma"/>
                <w:color w:val="000000"/>
                <w:sz w:val="22"/>
              </w:rPr>
            </w:pPr>
            <w:r>
              <w:rPr>
                <w:rStyle w:val="font21"/>
                <w:lang/>
              </w:rPr>
              <w:t>TA1A2</w:t>
            </w:r>
            <w:r>
              <w:rPr>
                <w:rStyle w:val="font51"/>
                <w:rFonts w:hint="default"/>
                <w:lang/>
              </w:rPr>
              <w:t>；</w:t>
            </w:r>
            <w:r>
              <w:rPr>
                <w:rStyle w:val="font21"/>
                <w:lang/>
              </w:rPr>
              <w:t>TA1B2</w:t>
            </w:r>
            <w:r>
              <w:rPr>
                <w:rStyle w:val="font51"/>
                <w:rFonts w:hint="default"/>
                <w:lang/>
              </w:rPr>
              <w:t>；</w:t>
            </w:r>
            <w:r>
              <w:rPr>
                <w:rStyle w:val="font21"/>
                <w:lang/>
              </w:rPr>
              <w:t>TA4B2</w:t>
            </w:r>
            <w:r>
              <w:rPr>
                <w:rStyle w:val="font51"/>
                <w:rFonts w:hint="default"/>
                <w:lang/>
              </w:rPr>
              <w:t>；</w:t>
            </w:r>
            <w:r>
              <w:rPr>
                <w:rStyle w:val="font21"/>
                <w:lang/>
              </w:rPr>
              <w:t>TA5B1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404040"/>
                <w:sz w:val="22"/>
              </w:rPr>
            </w:pPr>
            <w:r>
              <w:rPr>
                <w:rFonts w:ascii="宋体" w:eastAsia="宋体" w:hAnsi="宋体" w:cs="宋体" w:hint="eastAsia"/>
                <w:color w:val="404040"/>
                <w:kern w:val="0"/>
                <w:sz w:val="22"/>
                <w:lang/>
              </w:rPr>
              <w:t>个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Style w:val="font51"/>
                <w:rFonts w:hint="default"/>
                <w:lang/>
              </w:rPr>
              <w:t>国械注准</w:t>
            </w:r>
            <w:r>
              <w:rPr>
                <w:rStyle w:val="font21"/>
                <w:lang/>
              </w:rPr>
              <w:t>20183130556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Tahoma" w:eastAsia="Tahoma" w:hAnsi="Tahoma" w:cs="Tahoma"/>
                <w:color w:val="000000"/>
                <w:sz w:val="22"/>
              </w:rPr>
            </w:pPr>
            <w:r>
              <w:rPr>
                <w:rFonts w:ascii="Tahoma" w:eastAsia="Tahoma" w:hAnsi="Tahoma" w:cs="Tahoma"/>
                <w:color w:val="000000"/>
                <w:kern w:val="0"/>
                <w:sz w:val="22"/>
                <w:lang/>
              </w:rPr>
              <w:t>3000</w:t>
            </w:r>
          </w:p>
        </w:tc>
      </w:tr>
      <w:tr w:rsidR="0059196C" w:rsidTr="0059196C">
        <w:trPr>
          <w:trHeight w:val="555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jc w:val="center"/>
              <w:rPr>
                <w:rFonts w:ascii="宋体" w:eastAsia="宋体" w:hAnsi="宋体" w:cs="宋体"/>
                <w:color w:val="404040"/>
                <w:sz w:val="22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聚醚醚酮带线锚钉</w:t>
            </w: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jc w:val="center"/>
              <w:rPr>
                <w:rFonts w:ascii="宋体" w:eastAsia="宋体" w:hAnsi="宋体" w:cs="宋体"/>
                <w:color w:val="404040"/>
                <w:sz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Tahoma" w:eastAsia="Tahoma" w:hAnsi="Tahoma" w:cs="Tahoma"/>
                <w:color w:val="000000"/>
                <w:sz w:val="22"/>
              </w:rPr>
            </w:pPr>
            <w:r>
              <w:rPr>
                <w:rFonts w:ascii="Tahoma" w:eastAsia="Tahoma" w:hAnsi="Tahoma" w:cs="Tahoma"/>
                <w:color w:val="000000"/>
                <w:kern w:val="0"/>
                <w:sz w:val="22"/>
                <w:lang/>
              </w:rPr>
              <w:t>AK1-B2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404040"/>
                <w:sz w:val="22"/>
              </w:rPr>
            </w:pPr>
            <w:r>
              <w:rPr>
                <w:rFonts w:ascii="宋体" w:eastAsia="宋体" w:hAnsi="宋体" w:cs="宋体" w:hint="eastAsia"/>
                <w:color w:val="404040"/>
                <w:kern w:val="0"/>
                <w:sz w:val="22"/>
                <w:lang/>
              </w:rPr>
              <w:t>个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Style w:val="font51"/>
                <w:rFonts w:hint="default"/>
                <w:lang/>
              </w:rPr>
              <w:t>国械注准</w:t>
            </w:r>
            <w:r>
              <w:rPr>
                <w:rStyle w:val="font21"/>
                <w:lang/>
              </w:rPr>
              <w:t>20193130262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Tahoma" w:eastAsia="Tahoma" w:hAnsi="Tahoma" w:cs="Tahoma"/>
                <w:color w:val="000000"/>
                <w:sz w:val="22"/>
              </w:rPr>
            </w:pPr>
            <w:r>
              <w:rPr>
                <w:rFonts w:ascii="Tahoma" w:eastAsia="Tahoma" w:hAnsi="Tahoma" w:cs="Tahoma"/>
                <w:color w:val="000000"/>
                <w:kern w:val="0"/>
                <w:sz w:val="22"/>
                <w:lang/>
              </w:rPr>
              <w:t>5590</w:t>
            </w:r>
          </w:p>
        </w:tc>
      </w:tr>
      <w:tr w:rsidR="0059196C" w:rsidTr="0059196C">
        <w:trPr>
          <w:trHeight w:val="555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jc w:val="center"/>
              <w:rPr>
                <w:rFonts w:ascii="宋体" w:eastAsia="宋体" w:hAnsi="宋体" w:cs="宋体"/>
                <w:color w:val="404040"/>
                <w:sz w:val="22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聚醚醚酮带线锚钉</w:t>
            </w: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jc w:val="center"/>
              <w:rPr>
                <w:rFonts w:ascii="宋体" w:eastAsia="宋体" w:hAnsi="宋体" w:cs="宋体"/>
                <w:color w:val="404040"/>
                <w:sz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Tahoma" w:eastAsia="Tahoma" w:hAnsi="Tahoma" w:cs="Tahoma"/>
                <w:color w:val="000000"/>
                <w:sz w:val="22"/>
              </w:rPr>
            </w:pPr>
            <w:r>
              <w:rPr>
                <w:rFonts w:ascii="Tahoma" w:eastAsia="Tahoma" w:hAnsi="Tahoma" w:cs="Tahoma"/>
                <w:color w:val="000000"/>
                <w:kern w:val="0"/>
                <w:sz w:val="22"/>
                <w:lang/>
              </w:rPr>
              <w:t>AK3-B2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404040"/>
                <w:sz w:val="22"/>
              </w:rPr>
            </w:pPr>
            <w:r>
              <w:rPr>
                <w:rFonts w:ascii="宋体" w:eastAsia="宋体" w:hAnsi="宋体" w:cs="宋体" w:hint="eastAsia"/>
                <w:color w:val="404040"/>
                <w:kern w:val="0"/>
                <w:sz w:val="22"/>
                <w:lang/>
              </w:rPr>
              <w:t>个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Style w:val="font51"/>
                <w:rFonts w:hint="default"/>
                <w:lang/>
              </w:rPr>
              <w:t>国械注准</w:t>
            </w:r>
            <w:r>
              <w:rPr>
                <w:rStyle w:val="font21"/>
                <w:lang/>
              </w:rPr>
              <w:t>20193130262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Tahoma" w:eastAsia="Tahoma" w:hAnsi="Tahoma" w:cs="Tahoma"/>
                <w:color w:val="000000"/>
                <w:sz w:val="22"/>
              </w:rPr>
            </w:pPr>
            <w:r>
              <w:rPr>
                <w:rFonts w:ascii="Tahoma" w:eastAsia="Tahoma" w:hAnsi="Tahoma" w:cs="Tahoma"/>
                <w:color w:val="000000"/>
                <w:kern w:val="0"/>
                <w:sz w:val="22"/>
                <w:lang/>
              </w:rPr>
              <w:t>4300</w:t>
            </w:r>
          </w:p>
        </w:tc>
      </w:tr>
      <w:tr w:rsidR="0059196C" w:rsidTr="0059196C">
        <w:trPr>
          <w:trHeight w:val="555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jc w:val="center"/>
              <w:rPr>
                <w:rFonts w:ascii="宋体" w:eastAsia="宋体" w:hAnsi="宋体" w:cs="宋体"/>
                <w:color w:val="404040"/>
                <w:sz w:val="22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聚醚醚酮带线锚钉</w:t>
            </w: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jc w:val="center"/>
              <w:rPr>
                <w:rFonts w:ascii="宋体" w:eastAsia="宋体" w:hAnsi="宋体" w:cs="宋体"/>
                <w:color w:val="404040"/>
                <w:sz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Tahoma" w:eastAsia="Tahoma" w:hAnsi="Tahoma" w:cs="Tahoma"/>
                <w:color w:val="000000"/>
                <w:sz w:val="22"/>
              </w:rPr>
            </w:pPr>
            <w:r>
              <w:rPr>
                <w:rFonts w:ascii="Tahoma" w:eastAsia="Tahoma" w:hAnsi="Tahoma" w:cs="Tahoma"/>
                <w:color w:val="000000"/>
                <w:kern w:val="0"/>
                <w:sz w:val="22"/>
                <w:lang/>
              </w:rPr>
              <w:t>AK4-B1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404040"/>
                <w:sz w:val="22"/>
              </w:rPr>
            </w:pPr>
            <w:r>
              <w:rPr>
                <w:rFonts w:ascii="宋体" w:eastAsia="宋体" w:hAnsi="宋体" w:cs="宋体" w:hint="eastAsia"/>
                <w:color w:val="404040"/>
                <w:kern w:val="0"/>
                <w:sz w:val="22"/>
                <w:lang/>
              </w:rPr>
              <w:t>个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Style w:val="font51"/>
                <w:rFonts w:hint="default"/>
                <w:lang/>
              </w:rPr>
              <w:t>国械注准</w:t>
            </w:r>
            <w:r>
              <w:rPr>
                <w:rStyle w:val="font21"/>
                <w:lang/>
              </w:rPr>
              <w:t>20193130262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Tahoma" w:eastAsia="Tahoma" w:hAnsi="Tahoma" w:cs="Tahoma"/>
                <w:color w:val="000000"/>
                <w:sz w:val="22"/>
              </w:rPr>
            </w:pPr>
            <w:r>
              <w:rPr>
                <w:rFonts w:ascii="Tahoma" w:eastAsia="Tahoma" w:hAnsi="Tahoma" w:cs="Tahoma"/>
                <w:color w:val="000000"/>
                <w:kern w:val="0"/>
                <w:sz w:val="22"/>
                <w:lang/>
              </w:rPr>
              <w:t>5590</w:t>
            </w:r>
          </w:p>
        </w:tc>
      </w:tr>
      <w:tr w:rsidR="0059196C" w:rsidTr="0059196C">
        <w:trPr>
          <w:trHeight w:val="555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jc w:val="center"/>
              <w:rPr>
                <w:rFonts w:ascii="宋体" w:eastAsia="宋体" w:hAnsi="宋体" w:cs="宋体"/>
                <w:color w:val="404040"/>
                <w:sz w:val="22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聚醚醚酮带线锚钉</w:t>
            </w: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jc w:val="center"/>
              <w:rPr>
                <w:rFonts w:ascii="宋体" w:eastAsia="宋体" w:hAnsi="宋体" w:cs="宋体"/>
                <w:color w:val="404040"/>
                <w:sz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Tahoma" w:eastAsia="Tahoma" w:hAnsi="Tahoma" w:cs="Tahoma"/>
                <w:color w:val="000000"/>
                <w:sz w:val="22"/>
              </w:rPr>
            </w:pPr>
            <w:r>
              <w:rPr>
                <w:rFonts w:ascii="Tahoma" w:eastAsia="Tahoma" w:hAnsi="Tahoma" w:cs="Tahoma"/>
                <w:color w:val="000000"/>
                <w:kern w:val="0"/>
                <w:sz w:val="22"/>
                <w:lang/>
              </w:rPr>
              <w:t>AK5-C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404040"/>
                <w:sz w:val="22"/>
              </w:rPr>
            </w:pPr>
            <w:r>
              <w:rPr>
                <w:rFonts w:ascii="宋体" w:eastAsia="宋体" w:hAnsi="宋体" w:cs="宋体" w:hint="eastAsia"/>
                <w:color w:val="404040"/>
                <w:kern w:val="0"/>
                <w:sz w:val="22"/>
                <w:lang/>
              </w:rPr>
              <w:t>个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Style w:val="font51"/>
                <w:rFonts w:hint="default"/>
                <w:lang/>
              </w:rPr>
              <w:t>国械注准</w:t>
            </w:r>
            <w:r>
              <w:rPr>
                <w:rStyle w:val="font21"/>
                <w:lang/>
              </w:rPr>
              <w:t>20193130262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Tahoma" w:eastAsia="Tahoma" w:hAnsi="Tahoma" w:cs="Tahoma"/>
                <w:color w:val="000000"/>
                <w:sz w:val="22"/>
              </w:rPr>
            </w:pPr>
            <w:r>
              <w:rPr>
                <w:rFonts w:ascii="Tahoma" w:eastAsia="Tahoma" w:hAnsi="Tahoma" w:cs="Tahoma"/>
                <w:color w:val="000000"/>
                <w:kern w:val="0"/>
                <w:sz w:val="22"/>
                <w:lang/>
              </w:rPr>
              <w:t>5590</w:t>
            </w:r>
          </w:p>
        </w:tc>
      </w:tr>
      <w:tr w:rsidR="0059196C" w:rsidTr="0059196C">
        <w:trPr>
          <w:trHeight w:val="555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jc w:val="center"/>
              <w:rPr>
                <w:rFonts w:ascii="宋体" w:eastAsia="宋体" w:hAnsi="宋体" w:cs="宋体"/>
                <w:color w:val="404040"/>
                <w:sz w:val="22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聚醚醚酮钉鞘固定系统</w:t>
            </w: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jc w:val="center"/>
              <w:rPr>
                <w:rFonts w:ascii="宋体" w:eastAsia="宋体" w:hAnsi="宋体" w:cs="宋体"/>
                <w:color w:val="404040"/>
                <w:sz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Tahoma" w:eastAsia="Tahoma" w:hAnsi="Tahoma" w:cs="Tahoma"/>
                <w:color w:val="000000"/>
                <w:sz w:val="22"/>
              </w:rPr>
            </w:pPr>
            <w:r>
              <w:rPr>
                <w:rFonts w:ascii="Tahoma" w:eastAsia="Tahoma" w:hAnsi="Tahoma" w:cs="Tahoma"/>
                <w:color w:val="000000"/>
                <w:kern w:val="0"/>
                <w:sz w:val="22"/>
                <w:lang/>
              </w:rPr>
              <w:t>PIS-1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404040"/>
                <w:sz w:val="22"/>
              </w:rPr>
            </w:pPr>
            <w:r>
              <w:rPr>
                <w:rFonts w:ascii="宋体" w:eastAsia="宋体" w:hAnsi="宋体" w:cs="宋体" w:hint="eastAsia"/>
                <w:color w:val="404040"/>
                <w:kern w:val="0"/>
                <w:sz w:val="22"/>
                <w:lang/>
              </w:rPr>
              <w:t>个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Style w:val="font51"/>
                <w:rFonts w:hint="default"/>
                <w:lang/>
              </w:rPr>
              <w:t>国械注准</w:t>
            </w:r>
            <w:r>
              <w:rPr>
                <w:rStyle w:val="font21"/>
                <w:lang/>
              </w:rPr>
              <w:t>20193130270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Tahoma" w:eastAsia="Tahoma" w:hAnsi="Tahoma" w:cs="Tahoma"/>
                <w:color w:val="000000"/>
                <w:sz w:val="22"/>
              </w:rPr>
            </w:pPr>
            <w:r>
              <w:rPr>
                <w:rFonts w:ascii="Tahoma" w:eastAsia="Tahoma" w:hAnsi="Tahoma" w:cs="Tahoma"/>
                <w:color w:val="000000"/>
                <w:kern w:val="0"/>
                <w:sz w:val="22"/>
                <w:lang/>
              </w:rPr>
              <w:t>3430</w:t>
            </w:r>
          </w:p>
        </w:tc>
      </w:tr>
      <w:tr w:rsidR="0059196C" w:rsidTr="0059196C">
        <w:trPr>
          <w:trHeight w:val="555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jc w:val="center"/>
              <w:rPr>
                <w:rFonts w:ascii="宋体" w:eastAsia="宋体" w:hAnsi="宋体" w:cs="宋体"/>
                <w:color w:val="404040"/>
                <w:sz w:val="22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聚醚醚酮钉鞘固定系统</w:t>
            </w: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jc w:val="center"/>
              <w:rPr>
                <w:rFonts w:ascii="宋体" w:eastAsia="宋体" w:hAnsi="宋体" w:cs="宋体"/>
                <w:color w:val="404040"/>
                <w:sz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Tahoma" w:eastAsia="Tahoma" w:hAnsi="Tahoma" w:cs="Tahoma"/>
                <w:color w:val="000000"/>
                <w:sz w:val="22"/>
              </w:rPr>
            </w:pPr>
            <w:r>
              <w:rPr>
                <w:rFonts w:ascii="Tahoma" w:eastAsia="Tahoma" w:hAnsi="Tahoma" w:cs="Tahoma"/>
                <w:color w:val="000000"/>
                <w:kern w:val="0"/>
                <w:sz w:val="22"/>
                <w:lang/>
              </w:rPr>
              <w:t>PS-1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404040"/>
                <w:sz w:val="22"/>
              </w:rPr>
            </w:pPr>
            <w:r>
              <w:rPr>
                <w:rFonts w:ascii="宋体" w:eastAsia="宋体" w:hAnsi="宋体" w:cs="宋体" w:hint="eastAsia"/>
                <w:color w:val="404040"/>
                <w:kern w:val="0"/>
                <w:sz w:val="22"/>
                <w:lang/>
              </w:rPr>
              <w:t>个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Style w:val="font51"/>
                <w:rFonts w:hint="default"/>
                <w:lang/>
              </w:rPr>
              <w:t>国械注准</w:t>
            </w:r>
            <w:r>
              <w:rPr>
                <w:rStyle w:val="font21"/>
                <w:lang/>
              </w:rPr>
              <w:t>20193130270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Tahoma" w:eastAsia="Tahoma" w:hAnsi="Tahoma" w:cs="Tahoma"/>
                <w:color w:val="000000"/>
                <w:sz w:val="22"/>
              </w:rPr>
            </w:pPr>
            <w:r>
              <w:rPr>
                <w:rFonts w:ascii="Tahoma" w:eastAsia="Tahoma" w:hAnsi="Tahoma" w:cs="Tahoma"/>
                <w:color w:val="000000"/>
                <w:kern w:val="0"/>
                <w:sz w:val="22"/>
                <w:lang/>
              </w:rPr>
              <w:t>4310</w:t>
            </w:r>
          </w:p>
        </w:tc>
      </w:tr>
      <w:tr w:rsidR="0059196C" w:rsidTr="0059196C">
        <w:trPr>
          <w:trHeight w:val="555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jc w:val="center"/>
              <w:rPr>
                <w:rFonts w:ascii="宋体" w:eastAsia="宋体" w:hAnsi="宋体" w:cs="宋体"/>
                <w:color w:val="404040"/>
                <w:sz w:val="22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半月板缝合系统</w:t>
            </w: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jc w:val="center"/>
              <w:rPr>
                <w:rFonts w:ascii="宋体" w:eastAsia="宋体" w:hAnsi="宋体" w:cs="宋体"/>
                <w:color w:val="404040"/>
                <w:sz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Tahoma" w:eastAsia="Tahoma" w:hAnsi="Tahoma" w:cs="Tahoma"/>
                <w:color w:val="000000"/>
                <w:sz w:val="22"/>
              </w:rPr>
            </w:pPr>
            <w:r>
              <w:rPr>
                <w:rFonts w:ascii="Tahoma" w:eastAsia="Tahoma" w:hAnsi="Tahoma" w:cs="Tahoma"/>
                <w:color w:val="000000"/>
                <w:kern w:val="0"/>
                <w:sz w:val="22"/>
                <w:lang/>
              </w:rPr>
              <w:t>M01BR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404040"/>
                <w:sz w:val="22"/>
              </w:rPr>
            </w:pPr>
            <w:r>
              <w:rPr>
                <w:rFonts w:ascii="宋体" w:eastAsia="宋体" w:hAnsi="宋体" w:cs="宋体" w:hint="eastAsia"/>
                <w:color w:val="404040"/>
                <w:kern w:val="0"/>
                <w:sz w:val="22"/>
                <w:lang/>
              </w:rPr>
              <w:t>个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Style w:val="font51"/>
                <w:rFonts w:hint="default"/>
                <w:lang/>
              </w:rPr>
              <w:t>国械注准</w:t>
            </w:r>
            <w:r>
              <w:rPr>
                <w:rStyle w:val="font21"/>
                <w:lang/>
              </w:rPr>
              <w:t>20203130747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5892</w:t>
            </w:r>
          </w:p>
        </w:tc>
      </w:tr>
      <w:tr w:rsidR="0059196C" w:rsidTr="0059196C">
        <w:trPr>
          <w:trHeight w:val="855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jc w:val="center"/>
              <w:rPr>
                <w:rFonts w:ascii="宋体" w:eastAsia="宋体" w:hAnsi="宋体" w:cs="宋体"/>
                <w:color w:val="404040"/>
                <w:sz w:val="22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一次性射频等离子手术电极</w:t>
            </w: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jc w:val="center"/>
              <w:rPr>
                <w:rFonts w:ascii="宋体" w:eastAsia="宋体" w:hAnsi="宋体" w:cs="宋体"/>
                <w:color w:val="404040"/>
                <w:sz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Tahoma" w:eastAsia="Tahoma" w:hAnsi="Tahoma" w:cs="Tahoma"/>
                <w:color w:val="000000"/>
                <w:sz w:val="22"/>
              </w:rPr>
            </w:pPr>
            <w:r>
              <w:rPr>
                <w:rStyle w:val="font21"/>
                <w:lang/>
              </w:rPr>
              <w:t>A0101</w:t>
            </w:r>
            <w:r>
              <w:rPr>
                <w:rStyle w:val="font51"/>
                <w:rFonts w:hint="default"/>
                <w:lang/>
              </w:rPr>
              <w:t>；</w:t>
            </w:r>
            <w:r>
              <w:rPr>
                <w:rStyle w:val="font21"/>
                <w:lang/>
              </w:rPr>
              <w:t>B0211</w:t>
            </w:r>
            <w:r>
              <w:rPr>
                <w:rStyle w:val="font51"/>
                <w:rFonts w:hint="default"/>
                <w:lang/>
              </w:rPr>
              <w:t>；</w:t>
            </w:r>
            <w:r>
              <w:rPr>
                <w:rStyle w:val="font21"/>
                <w:lang/>
              </w:rPr>
              <w:t>B0111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404040"/>
                <w:sz w:val="22"/>
              </w:rPr>
            </w:pPr>
            <w:r>
              <w:rPr>
                <w:rFonts w:ascii="宋体" w:eastAsia="宋体" w:hAnsi="宋体" w:cs="宋体" w:hint="eastAsia"/>
                <w:color w:val="404040"/>
                <w:kern w:val="0"/>
                <w:sz w:val="22"/>
                <w:lang/>
              </w:rPr>
              <w:t>个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Style w:val="font51"/>
                <w:rFonts w:hint="default"/>
                <w:lang/>
              </w:rPr>
              <w:t>京械注准</w:t>
            </w:r>
            <w:r>
              <w:rPr>
                <w:rStyle w:val="font21"/>
                <w:lang/>
              </w:rPr>
              <w:t>20212010060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配送</w:t>
            </w:r>
          </w:p>
        </w:tc>
      </w:tr>
      <w:tr w:rsidR="0059196C" w:rsidTr="0059196C">
        <w:trPr>
          <w:trHeight w:val="555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jc w:val="center"/>
              <w:rPr>
                <w:rFonts w:ascii="宋体" w:eastAsia="宋体" w:hAnsi="宋体" w:cs="宋体"/>
                <w:color w:val="404040"/>
                <w:sz w:val="22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刨削刀头</w:t>
            </w: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jc w:val="center"/>
              <w:rPr>
                <w:rFonts w:ascii="宋体" w:eastAsia="宋体" w:hAnsi="宋体" w:cs="宋体"/>
                <w:color w:val="404040"/>
                <w:sz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各规格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jc w:val="center"/>
              <w:rPr>
                <w:rFonts w:ascii="Tahoma" w:eastAsia="Tahoma" w:hAnsi="Tahoma" w:cs="Tahoma"/>
                <w:color w:val="000000"/>
                <w:sz w:val="22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Style w:val="font51"/>
                <w:rFonts w:hint="default"/>
                <w:lang/>
              </w:rPr>
              <w:t>京械注准</w:t>
            </w:r>
            <w:r>
              <w:rPr>
                <w:rStyle w:val="font21"/>
                <w:lang/>
              </w:rPr>
              <w:t>20182220259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配送</w:t>
            </w:r>
          </w:p>
        </w:tc>
      </w:tr>
      <w:tr w:rsidR="0059196C" w:rsidTr="0059196C">
        <w:trPr>
          <w:trHeight w:val="555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jc w:val="center"/>
              <w:rPr>
                <w:rFonts w:ascii="宋体" w:eastAsia="宋体" w:hAnsi="宋体" w:cs="宋体"/>
                <w:color w:val="404040"/>
                <w:sz w:val="22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刨削刀头</w:t>
            </w: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jc w:val="center"/>
              <w:rPr>
                <w:rFonts w:ascii="宋体" w:eastAsia="宋体" w:hAnsi="宋体" w:cs="宋体"/>
                <w:color w:val="404040"/>
                <w:sz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各规格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jc w:val="center"/>
              <w:rPr>
                <w:rFonts w:ascii="Tahoma" w:eastAsia="Tahoma" w:hAnsi="Tahoma" w:cs="Tahoma"/>
                <w:color w:val="000000"/>
                <w:sz w:val="22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Style w:val="font51"/>
                <w:rFonts w:hint="default"/>
                <w:lang/>
              </w:rPr>
              <w:t>京械注准</w:t>
            </w:r>
            <w:r>
              <w:rPr>
                <w:rStyle w:val="font21"/>
                <w:lang/>
              </w:rPr>
              <w:t>20182220259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配送</w:t>
            </w:r>
          </w:p>
        </w:tc>
      </w:tr>
      <w:tr w:rsidR="0059196C" w:rsidTr="0059196C">
        <w:trPr>
          <w:trHeight w:val="555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jc w:val="center"/>
              <w:rPr>
                <w:rFonts w:ascii="宋体" w:eastAsia="宋体" w:hAnsi="宋体" w:cs="宋体"/>
                <w:color w:val="404040"/>
                <w:sz w:val="22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刨削刀头</w:t>
            </w: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jc w:val="center"/>
              <w:rPr>
                <w:rFonts w:ascii="宋体" w:eastAsia="宋体" w:hAnsi="宋体" w:cs="宋体"/>
                <w:color w:val="404040"/>
                <w:sz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各规格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jc w:val="center"/>
              <w:rPr>
                <w:rFonts w:ascii="Tahoma" w:eastAsia="Tahoma" w:hAnsi="Tahoma" w:cs="Tahoma"/>
                <w:color w:val="000000"/>
                <w:sz w:val="22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Style w:val="font51"/>
                <w:rFonts w:hint="default"/>
                <w:lang/>
              </w:rPr>
              <w:t>京械注准</w:t>
            </w:r>
            <w:r>
              <w:rPr>
                <w:rStyle w:val="font21"/>
                <w:lang/>
              </w:rPr>
              <w:t>20182220259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配送</w:t>
            </w:r>
          </w:p>
        </w:tc>
      </w:tr>
      <w:tr w:rsidR="0059196C" w:rsidTr="0059196C">
        <w:trPr>
          <w:trHeight w:val="540"/>
        </w:trPr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泉州健锐特贸易有限公司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带袢钛板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北京德益达美医疗科技有限公司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FB II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个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国械注准20193130653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4300</w:t>
            </w:r>
          </w:p>
        </w:tc>
      </w:tr>
      <w:tr w:rsidR="0059196C" w:rsidTr="0059196C">
        <w:trPr>
          <w:trHeight w:val="540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带袢钛板</w:t>
            </w: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FBⅣ;FBⅣ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个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国械注准20193130653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4300</w:t>
            </w:r>
          </w:p>
        </w:tc>
      </w:tr>
      <w:tr w:rsidR="0059196C" w:rsidTr="0059196C">
        <w:trPr>
          <w:trHeight w:val="540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一次性使用刨削刀头</w:t>
            </w: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2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2"/>
                <w:lang/>
              </w:rPr>
              <w:t>各规格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个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京械注准20192040640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配送</w:t>
            </w:r>
          </w:p>
        </w:tc>
      </w:tr>
      <w:tr w:rsidR="0059196C" w:rsidTr="0059196C">
        <w:trPr>
          <w:trHeight w:val="540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非吸收性外科缝线</w:t>
            </w: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FⅢ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个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京食注准20182020327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4035</w:t>
            </w:r>
          </w:p>
        </w:tc>
      </w:tr>
      <w:tr w:rsidR="0059196C" w:rsidTr="0059196C">
        <w:trPr>
          <w:trHeight w:val="540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不可吸收带线锚钉</w:t>
            </w: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SA-Ⅰ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个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国械注准20193130290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2850</w:t>
            </w:r>
          </w:p>
        </w:tc>
      </w:tr>
      <w:tr w:rsidR="0059196C" w:rsidTr="0059196C">
        <w:trPr>
          <w:trHeight w:val="540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不可吸收带线锚钉</w:t>
            </w: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SA-Ⅰ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个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国械注准20193130290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4450</w:t>
            </w:r>
          </w:p>
        </w:tc>
      </w:tr>
      <w:tr w:rsidR="0059196C" w:rsidTr="0059196C">
        <w:trPr>
          <w:trHeight w:val="540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射频等离子手术电极</w:t>
            </w: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FBⅣ;FBⅣ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个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泸械注准20172250683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配送</w:t>
            </w:r>
          </w:p>
        </w:tc>
      </w:tr>
      <w:tr w:rsidR="0059196C" w:rsidTr="0059196C">
        <w:trPr>
          <w:trHeight w:val="480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不可吸收韧带固定螺钉</w:t>
            </w: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FSTA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个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国械注准20203130821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3300</w:t>
            </w:r>
          </w:p>
        </w:tc>
      </w:tr>
      <w:tr w:rsidR="0059196C" w:rsidTr="0059196C">
        <w:trPr>
          <w:trHeight w:val="480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不可吸收带线锚钉</w:t>
            </w: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SA-II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个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国械注准20193130290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96C" w:rsidRDefault="0059196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3000</w:t>
            </w:r>
          </w:p>
        </w:tc>
      </w:tr>
    </w:tbl>
    <w:p w:rsidR="00FE6758" w:rsidRDefault="00FE6758">
      <w:pPr>
        <w:adjustRightInd w:val="0"/>
        <w:snapToGrid w:val="0"/>
        <w:spacing w:line="560" w:lineRule="exact"/>
        <w:ind w:rightChars="51" w:right="107" w:firstLine="481"/>
        <w:rPr>
          <w:rFonts w:ascii="宋体" w:hAnsi="宋体"/>
          <w:sz w:val="24"/>
          <w:szCs w:val="24"/>
        </w:rPr>
      </w:pPr>
    </w:p>
    <w:p w:rsidR="00FE6758" w:rsidRDefault="00FE6758">
      <w:pPr>
        <w:adjustRightInd w:val="0"/>
        <w:snapToGrid w:val="0"/>
        <w:spacing w:line="560" w:lineRule="exact"/>
        <w:ind w:rightChars="51" w:right="107" w:firstLineChars="3050" w:firstLine="7320"/>
        <w:rPr>
          <w:rFonts w:ascii="宋体" w:hAnsi="宋体"/>
          <w:sz w:val="24"/>
          <w:szCs w:val="24"/>
        </w:rPr>
      </w:pPr>
    </w:p>
    <w:p w:rsidR="00FE6758" w:rsidRDefault="00FE6758">
      <w:pPr>
        <w:ind w:firstLine="420"/>
      </w:pPr>
    </w:p>
    <w:p w:rsidR="00FE6758" w:rsidRDefault="00FE6758"/>
    <w:p w:rsidR="00FE6758" w:rsidRDefault="00FE6758"/>
    <w:p w:rsidR="00FE6758" w:rsidRDefault="00FE6758">
      <w:pPr>
        <w:adjustRightInd w:val="0"/>
        <w:snapToGrid w:val="0"/>
        <w:spacing w:line="560" w:lineRule="exact"/>
        <w:ind w:rightChars="51" w:right="107"/>
        <w:rPr>
          <w:rFonts w:ascii="宋体" w:hAnsi="宋体"/>
          <w:b/>
          <w:sz w:val="24"/>
          <w:szCs w:val="24"/>
        </w:rPr>
      </w:pPr>
    </w:p>
    <w:p w:rsidR="00FE6758" w:rsidRDefault="00FE6758"/>
    <w:p w:rsidR="00FE6758" w:rsidRDefault="00FE6758"/>
    <w:p w:rsidR="00FE6758" w:rsidRDefault="00EC24E4">
      <w:r>
        <w:rPr>
          <w:rFonts w:hint="eastAsia"/>
        </w:rPr>
        <w:t xml:space="preserve">                                                      </w:t>
      </w:r>
      <w:r>
        <w:rPr>
          <w:rFonts w:hint="eastAsia"/>
        </w:rPr>
        <w:t>福建医科大学附属第二医院</w:t>
      </w:r>
    </w:p>
    <w:p w:rsidR="00FE6758" w:rsidRDefault="00EC24E4">
      <w:r>
        <w:rPr>
          <w:rFonts w:hint="eastAsia"/>
        </w:rPr>
        <w:t xml:space="preserve">                                                             2021.</w:t>
      </w:r>
      <w:r>
        <w:rPr>
          <w:rFonts w:hint="eastAsia"/>
        </w:rPr>
        <w:t>7</w:t>
      </w:r>
      <w:r>
        <w:rPr>
          <w:rFonts w:hint="eastAsia"/>
        </w:rPr>
        <w:t>.30</w:t>
      </w:r>
    </w:p>
    <w:sectPr w:rsidR="00FE6758" w:rsidSect="00FE67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24E4" w:rsidRDefault="00EC24E4" w:rsidP="0059196C">
      <w:r>
        <w:separator/>
      </w:r>
    </w:p>
  </w:endnote>
  <w:endnote w:type="continuationSeparator" w:id="1">
    <w:p w:rsidR="00EC24E4" w:rsidRDefault="00EC24E4" w:rsidP="005919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">
    <w:altName w:val="Arial Unicode MS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24E4" w:rsidRDefault="00EC24E4" w:rsidP="0059196C">
      <w:r>
        <w:separator/>
      </w:r>
    </w:p>
  </w:footnote>
  <w:footnote w:type="continuationSeparator" w:id="1">
    <w:p w:rsidR="00EC24E4" w:rsidRDefault="00EC24E4" w:rsidP="0059196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118BB"/>
    <w:rsid w:val="00015AC2"/>
    <w:rsid w:val="00056DC1"/>
    <w:rsid w:val="00066C88"/>
    <w:rsid w:val="000872C3"/>
    <w:rsid w:val="000C0708"/>
    <w:rsid w:val="000C4F78"/>
    <w:rsid w:val="000E01B3"/>
    <w:rsid w:val="000E1BE7"/>
    <w:rsid w:val="000E2576"/>
    <w:rsid w:val="000E798F"/>
    <w:rsid w:val="00105E74"/>
    <w:rsid w:val="00106A21"/>
    <w:rsid w:val="001072F8"/>
    <w:rsid w:val="00203A90"/>
    <w:rsid w:val="002118BB"/>
    <w:rsid w:val="0023781D"/>
    <w:rsid w:val="002452FD"/>
    <w:rsid w:val="00261C38"/>
    <w:rsid w:val="002A53A2"/>
    <w:rsid w:val="002B3E2F"/>
    <w:rsid w:val="002C344F"/>
    <w:rsid w:val="0031053A"/>
    <w:rsid w:val="003E6EE1"/>
    <w:rsid w:val="004071C0"/>
    <w:rsid w:val="004451FF"/>
    <w:rsid w:val="00447E7B"/>
    <w:rsid w:val="00450979"/>
    <w:rsid w:val="00473AEB"/>
    <w:rsid w:val="0050646B"/>
    <w:rsid w:val="00522281"/>
    <w:rsid w:val="0058257B"/>
    <w:rsid w:val="0059196C"/>
    <w:rsid w:val="005B0F05"/>
    <w:rsid w:val="005C5A38"/>
    <w:rsid w:val="00622E8F"/>
    <w:rsid w:val="00634769"/>
    <w:rsid w:val="006368D4"/>
    <w:rsid w:val="00640A1D"/>
    <w:rsid w:val="006513DF"/>
    <w:rsid w:val="007402DF"/>
    <w:rsid w:val="007C0D3A"/>
    <w:rsid w:val="007F5ABD"/>
    <w:rsid w:val="008077CC"/>
    <w:rsid w:val="00815B49"/>
    <w:rsid w:val="008B42D7"/>
    <w:rsid w:val="008D33D1"/>
    <w:rsid w:val="008D5E5A"/>
    <w:rsid w:val="00925979"/>
    <w:rsid w:val="00972B9E"/>
    <w:rsid w:val="009B6E2C"/>
    <w:rsid w:val="009C0A12"/>
    <w:rsid w:val="009C1BBE"/>
    <w:rsid w:val="009E2C25"/>
    <w:rsid w:val="00A25DED"/>
    <w:rsid w:val="00B07064"/>
    <w:rsid w:val="00B47770"/>
    <w:rsid w:val="00B52873"/>
    <w:rsid w:val="00B733B2"/>
    <w:rsid w:val="00B77DA1"/>
    <w:rsid w:val="00BD6ADD"/>
    <w:rsid w:val="00BF18CA"/>
    <w:rsid w:val="00C00C83"/>
    <w:rsid w:val="00C2419A"/>
    <w:rsid w:val="00C40790"/>
    <w:rsid w:val="00CB5DE7"/>
    <w:rsid w:val="00CB7CA7"/>
    <w:rsid w:val="00CC1E9D"/>
    <w:rsid w:val="00CD4528"/>
    <w:rsid w:val="00D30968"/>
    <w:rsid w:val="00D36A3C"/>
    <w:rsid w:val="00D447D1"/>
    <w:rsid w:val="00D6607E"/>
    <w:rsid w:val="00DA1244"/>
    <w:rsid w:val="00DE522F"/>
    <w:rsid w:val="00DF0248"/>
    <w:rsid w:val="00DF62AC"/>
    <w:rsid w:val="00E23E81"/>
    <w:rsid w:val="00E2533A"/>
    <w:rsid w:val="00E607C7"/>
    <w:rsid w:val="00E636BD"/>
    <w:rsid w:val="00EC24E4"/>
    <w:rsid w:val="00EE3F78"/>
    <w:rsid w:val="00F02FCC"/>
    <w:rsid w:val="00F044F6"/>
    <w:rsid w:val="00F05B39"/>
    <w:rsid w:val="00F118BF"/>
    <w:rsid w:val="00F4101C"/>
    <w:rsid w:val="00F62549"/>
    <w:rsid w:val="00F80C72"/>
    <w:rsid w:val="00F821F4"/>
    <w:rsid w:val="00FA29EA"/>
    <w:rsid w:val="00FE6758"/>
    <w:rsid w:val="258B53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75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FE67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FE67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rsid w:val="00FE6758"/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rsid w:val="00FE6758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FE6758"/>
    <w:rPr>
      <w:sz w:val="18"/>
      <w:szCs w:val="18"/>
    </w:rPr>
  </w:style>
  <w:style w:type="character" w:customStyle="1" w:styleId="font41">
    <w:name w:val="font41"/>
    <w:basedOn w:val="a0"/>
    <w:qFormat/>
    <w:rsid w:val="00FE6758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31">
    <w:name w:val="font31"/>
    <w:basedOn w:val="a0"/>
    <w:qFormat/>
    <w:rsid w:val="00FE6758"/>
    <w:rPr>
      <w:rFonts w:ascii="Tahoma" w:eastAsia="Tahoma" w:hAnsi="Tahoma" w:cs="Tahoma" w:hint="default"/>
      <w:color w:val="404040"/>
      <w:sz w:val="22"/>
      <w:szCs w:val="22"/>
      <w:u w:val="none"/>
    </w:rPr>
  </w:style>
  <w:style w:type="character" w:customStyle="1" w:styleId="font51">
    <w:name w:val="font51"/>
    <w:basedOn w:val="a0"/>
    <w:qFormat/>
    <w:rsid w:val="00FE6758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21">
    <w:name w:val="font21"/>
    <w:basedOn w:val="a0"/>
    <w:qFormat/>
    <w:rsid w:val="00FE6758"/>
    <w:rPr>
      <w:rFonts w:ascii="Tahoma" w:eastAsia="Tahoma" w:hAnsi="Tahoma" w:cs="Tahoma" w:hint="default"/>
      <w:color w:val="000000"/>
      <w:sz w:val="22"/>
      <w:szCs w:val="22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1778</Words>
  <Characters>10140</Characters>
  <Application>Microsoft Office Word</Application>
  <DocSecurity>0</DocSecurity>
  <Lines>84</Lines>
  <Paragraphs>23</Paragraphs>
  <ScaleCrop>false</ScaleCrop>
  <Company>Microsoft</Company>
  <LinksUpToDate>false</LinksUpToDate>
  <CharactersWithSpaces>11895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福建亿同世纪软件科技股份有限公司</cp:lastModifiedBy>
  <cp:revision>10</cp:revision>
  <dcterms:created xsi:type="dcterms:W3CDTF">2018-05-03T03:32:00Z</dcterms:created>
  <dcterms:modified xsi:type="dcterms:W3CDTF">2021-08-04T03:46:00Z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9E9D3E64A976430DB94843F850A8E361</vt:lpwstr>
  </property>
</Properties>
</file>