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B0" w:rsidRDefault="00197996">
      <w:pPr>
        <w:spacing w:after="36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研究团队成员表及签名样张</w:t>
      </w:r>
    </w:p>
    <w:tbl>
      <w:tblPr>
        <w:tblStyle w:val="a8"/>
        <w:tblW w:w="13609" w:type="dxa"/>
        <w:tblInd w:w="-176" w:type="dxa"/>
        <w:tblLayout w:type="fixed"/>
        <w:tblLook w:val="04A0"/>
      </w:tblPr>
      <w:tblGrid>
        <w:gridCol w:w="1702"/>
        <w:gridCol w:w="1276"/>
        <w:gridCol w:w="850"/>
        <w:gridCol w:w="992"/>
        <w:gridCol w:w="709"/>
        <w:gridCol w:w="1134"/>
        <w:gridCol w:w="851"/>
        <w:gridCol w:w="556"/>
        <w:gridCol w:w="578"/>
        <w:gridCol w:w="850"/>
        <w:gridCol w:w="284"/>
        <w:gridCol w:w="850"/>
        <w:gridCol w:w="2977"/>
      </w:tblGrid>
      <w:tr w:rsidR="008476B0">
        <w:trPr>
          <w:trHeight w:val="508"/>
        </w:trPr>
        <w:tc>
          <w:tcPr>
            <w:tcW w:w="1702" w:type="dxa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368" w:type="dxa"/>
            <w:gridSpan w:val="7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方案编号</w:t>
            </w:r>
          </w:p>
        </w:tc>
        <w:tc>
          <w:tcPr>
            <w:tcW w:w="3827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93"/>
        </w:trPr>
        <w:tc>
          <w:tcPr>
            <w:tcW w:w="1702" w:type="dxa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科室</w:t>
            </w:r>
          </w:p>
        </w:tc>
        <w:tc>
          <w:tcPr>
            <w:tcW w:w="2126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1985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中心地址</w:t>
            </w:r>
          </w:p>
        </w:tc>
        <w:tc>
          <w:tcPr>
            <w:tcW w:w="4111" w:type="dxa"/>
            <w:gridSpan w:val="3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54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职责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签名样张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首字母拼音缩写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</w:tr>
      <w:tr w:rsidR="008476B0">
        <w:trPr>
          <w:trHeight w:val="465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15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21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13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19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研究者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25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资料管理员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17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质控员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17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研究护士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17"/>
        </w:trPr>
        <w:tc>
          <w:tcPr>
            <w:tcW w:w="2978" w:type="dxa"/>
            <w:gridSpan w:val="2"/>
            <w:vAlign w:val="center"/>
          </w:tcPr>
          <w:p w:rsidR="008476B0" w:rsidRDefault="00197996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研究护士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09"/>
        </w:trPr>
        <w:tc>
          <w:tcPr>
            <w:tcW w:w="2978" w:type="dxa"/>
            <w:gridSpan w:val="2"/>
            <w:vAlign w:val="center"/>
          </w:tcPr>
          <w:p w:rsidR="008476B0" w:rsidRDefault="00B417F1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药品</w:t>
            </w:r>
            <w:r w:rsidR="00197996">
              <w:rPr>
                <w:rFonts w:ascii="宋体" w:eastAsia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01"/>
        </w:trPr>
        <w:tc>
          <w:tcPr>
            <w:tcW w:w="2978" w:type="dxa"/>
            <w:gridSpan w:val="2"/>
            <w:vAlign w:val="center"/>
          </w:tcPr>
          <w:p w:rsidR="008476B0" w:rsidRDefault="00311852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生物样本管理员</w:t>
            </w: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476B0">
        <w:trPr>
          <w:trHeight w:val="454"/>
        </w:trPr>
        <w:tc>
          <w:tcPr>
            <w:tcW w:w="2978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6B0" w:rsidRDefault="008476B0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476B0" w:rsidRDefault="0019799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质控员需具有独立，即在临床试验分工中仅承担质控任务；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药品管理员根据方案需要设立，设立</w:t>
      </w:r>
      <w:r>
        <w:rPr>
          <w:rFonts w:ascii="宋体" w:eastAsia="宋体" w:hAnsi="宋体" w:hint="eastAsia"/>
          <w:sz w:val="24"/>
          <w:szCs w:val="24"/>
        </w:rPr>
        <w:t>1-2</w:t>
      </w:r>
      <w:r>
        <w:rPr>
          <w:rFonts w:ascii="宋体" w:eastAsia="宋体" w:hAnsi="宋体" w:hint="eastAsia"/>
          <w:sz w:val="24"/>
          <w:szCs w:val="24"/>
        </w:rPr>
        <w:t>名；</w:t>
      </w: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请结合研究方案及实际操作需要设立足够人数的研究护士；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研究者签名如存在多个常用样式，所有签名样张都应登记存档</w:t>
      </w:r>
      <w:r w:rsidR="00311852">
        <w:rPr>
          <w:rFonts w:ascii="宋体" w:eastAsia="宋体" w:hAnsi="宋体" w:hint="eastAsia"/>
          <w:sz w:val="24"/>
          <w:szCs w:val="24"/>
        </w:rPr>
        <w:t>；5.生物样本管理员根据项目实际需要设立。</w:t>
      </w:r>
    </w:p>
    <w:sectPr w:rsidR="008476B0" w:rsidSect="004C5B22">
      <w:headerReference w:type="default" r:id="rId6"/>
      <w:footerReference w:type="default" r:id="rId7"/>
      <w:pgSz w:w="16838" w:h="11906" w:orient="landscape"/>
      <w:pgMar w:top="1418" w:right="1440" w:bottom="1418" w:left="1440" w:header="1021" w:footer="1021" w:gutter="567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996" w:rsidRDefault="00197996">
      <w:pPr>
        <w:spacing w:after="0"/>
      </w:pPr>
      <w:r>
        <w:separator/>
      </w:r>
    </w:p>
  </w:endnote>
  <w:endnote w:type="continuationSeparator" w:id="1">
    <w:p w:rsidR="00197996" w:rsidRDefault="001979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1407"/>
    </w:sdtPr>
    <w:sdtContent>
      <w:p w:rsidR="008476B0" w:rsidRDefault="00197996">
        <w:pPr>
          <w:pStyle w:val="a5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  <w:r w:rsidR="00981350"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</w:p>
    </w:sdtContent>
  </w:sdt>
  <w:p w:rsidR="008476B0" w:rsidRDefault="008476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996" w:rsidRDefault="00197996">
      <w:pPr>
        <w:spacing w:after="0"/>
      </w:pPr>
      <w:r>
        <w:separator/>
      </w:r>
    </w:p>
  </w:footnote>
  <w:footnote w:type="continuationSeparator" w:id="1">
    <w:p w:rsidR="00197996" w:rsidRDefault="0019799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B0" w:rsidRDefault="00197996">
    <w:pPr>
      <w:pStyle w:val="a6"/>
      <w:jc w:val="left"/>
      <w:rPr>
        <w:rFonts w:ascii="Times New Roman" w:hAnsi="Times New Roman" w:cs="Times New Roman"/>
      </w:rPr>
    </w:pPr>
    <w:r>
      <w:rPr>
        <w:rFonts w:ascii="Times New Roman" w:cs="Times New Roman" w:hint="eastAsia"/>
      </w:rPr>
      <w:t>福建医科大学附属第二</w:t>
    </w:r>
    <w:r>
      <w:rPr>
        <w:rFonts w:ascii="Times New Roman" w:cs="Times New Roman"/>
      </w:rPr>
      <w:t>医院</w:t>
    </w:r>
    <w:r w:rsidR="003B50F0">
      <w:rPr>
        <w:rFonts w:ascii="Times New Roman" w:cs="Times New Roman" w:hint="eastAsia"/>
      </w:rPr>
      <w:t xml:space="preserve">                                                                                         </w:t>
    </w:r>
    <w:r>
      <w:rPr>
        <w:rFonts w:ascii="Times New Roman" w:cs="Times New Roman"/>
      </w:rPr>
      <w:t>药物临床试验机构</w:t>
    </w:r>
    <w:r w:rsidR="003B50F0">
      <w:rPr>
        <w:rFonts w:ascii="Times New Roman" w:cs="Times New Roman" w:hint="eastAsia"/>
      </w:rPr>
      <w:t xml:space="preserve">                                                                 </w:t>
    </w:r>
    <w:r w:rsidR="00615B63">
      <w:rPr>
        <w:rFonts w:ascii="Times New Roman" w:cs="Times New Roman" w:hint="eastAsia"/>
      </w:rPr>
      <w:t xml:space="preserve">      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</w:t>
    </w:r>
    <w:r>
      <w:rPr>
        <w:rFonts w:ascii="Times New Roman" w:hAnsi="Times New Roman" w:cs="Times New Roman" w:hint="eastAsia"/>
      </w:rPr>
      <w:t>form</w:t>
    </w:r>
    <w:r>
      <w:rPr>
        <w:rFonts w:ascii="Times New Roman" w:hAnsi="Times New Roman" w:cs="Times New Roman"/>
      </w:rPr>
      <w:t xml:space="preserve"> -0</w:t>
    </w:r>
    <w:r>
      <w:rPr>
        <w:rFonts w:ascii="Times New Roman" w:hAnsi="Times New Roman" w:cs="Times New Roman" w:hint="eastAsia"/>
      </w:rPr>
      <w:t>30</w:t>
    </w:r>
    <w:r>
      <w:rPr>
        <w:rFonts w:ascii="Times New Roman" w:hAnsi="Times New Roman" w:cs="Times New Roman"/>
      </w:rPr>
      <w:t>-</w:t>
    </w:r>
    <w:r>
      <w:rPr>
        <w:rFonts w:ascii="Times New Roman" w:hAnsi="Times New Roman" w:cs="Times New Roman" w:hint="eastAsia"/>
      </w:rPr>
      <w:t>4.</w:t>
    </w:r>
    <w:r w:rsidR="00311852">
      <w:rPr>
        <w:rFonts w:ascii="Times New Roman" w:hAnsi="Times New Roman" w:cs="Times New Roman"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TVlODg1ZmY4MjhmMGNiMmYwMWU0NDU1ZjE1NTYwY2MifQ=="/>
    <w:docVar w:name="KY_MEDREF_DOCUID" w:val="굤ㄨ"/>
    <w:docVar w:name="KY_MEDREF_VERSION" w:val="w:docVa"/>
  </w:docVars>
  <w:rsids>
    <w:rsidRoot w:val="00D31D50"/>
    <w:rsid w:val="00020368"/>
    <w:rsid w:val="00020D38"/>
    <w:rsid w:val="000B3834"/>
    <w:rsid w:val="000B75C7"/>
    <w:rsid w:val="00114971"/>
    <w:rsid w:val="00173E78"/>
    <w:rsid w:val="00197996"/>
    <w:rsid w:val="001A508E"/>
    <w:rsid w:val="001B3F86"/>
    <w:rsid w:val="001E3E0C"/>
    <w:rsid w:val="001F75D0"/>
    <w:rsid w:val="00243E3F"/>
    <w:rsid w:val="002A4CB1"/>
    <w:rsid w:val="002F43F2"/>
    <w:rsid w:val="002F4CD9"/>
    <w:rsid w:val="003072F9"/>
    <w:rsid w:val="00311852"/>
    <w:rsid w:val="00323B43"/>
    <w:rsid w:val="0039538E"/>
    <w:rsid w:val="003B50F0"/>
    <w:rsid w:val="003D37D8"/>
    <w:rsid w:val="00426133"/>
    <w:rsid w:val="004318FF"/>
    <w:rsid w:val="004358AB"/>
    <w:rsid w:val="004376D9"/>
    <w:rsid w:val="00445E8F"/>
    <w:rsid w:val="004541FF"/>
    <w:rsid w:val="0047608B"/>
    <w:rsid w:val="004C5B22"/>
    <w:rsid w:val="0052129A"/>
    <w:rsid w:val="005232CA"/>
    <w:rsid w:val="00547047"/>
    <w:rsid w:val="00576F87"/>
    <w:rsid w:val="005A4BE3"/>
    <w:rsid w:val="005B48BC"/>
    <w:rsid w:val="005C5A09"/>
    <w:rsid w:val="00615B63"/>
    <w:rsid w:val="006701C3"/>
    <w:rsid w:val="00676407"/>
    <w:rsid w:val="0069710C"/>
    <w:rsid w:val="006D3A19"/>
    <w:rsid w:val="006E7686"/>
    <w:rsid w:val="00703719"/>
    <w:rsid w:val="00721B66"/>
    <w:rsid w:val="0074287C"/>
    <w:rsid w:val="007449CF"/>
    <w:rsid w:val="007A2449"/>
    <w:rsid w:val="007F1D3B"/>
    <w:rsid w:val="0080553A"/>
    <w:rsid w:val="008476B0"/>
    <w:rsid w:val="00893615"/>
    <w:rsid w:val="008B7726"/>
    <w:rsid w:val="008D64B5"/>
    <w:rsid w:val="009250C0"/>
    <w:rsid w:val="00971A8C"/>
    <w:rsid w:val="00981350"/>
    <w:rsid w:val="00987C83"/>
    <w:rsid w:val="009A69B6"/>
    <w:rsid w:val="009C4767"/>
    <w:rsid w:val="009D0F49"/>
    <w:rsid w:val="009D71B3"/>
    <w:rsid w:val="009E46F5"/>
    <w:rsid w:val="009F698F"/>
    <w:rsid w:val="00A13733"/>
    <w:rsid w:val="00A241C7"/>
    <w:rsid w:val="00AC08B0"/>
    <w:rsid w:val="00AD70E3"/>
    <w:rsid w:val="00AF26D4"/>
    <w:rsid w:val="00B0585F"/>
    <w:rsid w:val="00B17E48"/>
    <w:rsid w:val="00B23CE6"/>
    <w:rsid w:val="00B404E5"/>
    <w:rsid w:val="00B417F1"/>
    <w:rsid w:val="00B42705"/>
    <w:rsid w:val="00B832E8"/>
    <w:rsid w:val="00BB5CC3"/>
    <w:rsid w:val="00BE3B3F"/>
    <w:rsid w:val="00BF6547"/>
    <w:rsid w:val="00C86FDD"/>
    <w:rsid w:val="00C87F54"/>
    <w:rsid w:val="00CB1C92"/>
    <w:rsid w:val="00CD2B48"/>
    <w:rsid w:val="00D31D50"/>
    <w:rsid w:val="00D772EC"/>
    <w:rsid w:val="00DB676B"/>
    <w:rsid w:val="00DB7DA6"/>
    <w:rsid w:val="00E14D35"/>
    <w:rsid w:val="00E30824"/>
    <w:rsid w:val="00E30DE8"/>
    <w:rsid w:val="00E6637B"/>
    <w:rsid w:val="00E76B5B"/>
    <w:rsid w:val="00E8440C"/>
    <w:rsid w:val="00E94CC2"/>
    <w:rsid w:val="00F53F3C"/>
    <w:rsid w:val="15927304"/>
    <w:rsid w:val="347F4230"/>
    <w:rsid w:val="35DE6AC9"/>
    <w:rsid w:val="65DA56F2"/>
    <w:rsid w:val="6930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2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C5B22"/>
  </w:style>
  <w:style w:type="paragraph" w:styleId="a4">
    <w:name w:val="Balloon Text"/>
    <w:basedOn w:val="a"/>
    <w:link w:val="Char0"/>
    <w:uiPriority w:val="99"/>
    <w:unhideWhenUsed/>
    <w:qFormat/>
    <w:rsid w:val="004C5B22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C5B2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C5B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4C5B22"/>
    <w:rPr>
      <w:b/>
      <w:bCs/>
    </w:rPr>
  </w:style>
  <w:style w:type="table" w:styleId="a8">
    <w:name w:val="Table Grid"/>
    <w:basedOn w:val="a1"/>
    <w:uiPriority w:val="59"/>
    <w:qFormat/>
    <w:rsid w:val="004C5B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4C5B2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4C5B22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C5B22"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C5B22"/>
    <w:rPr>
      <w:rFonts w:ascii="Tahoma" w:hAnsi="Tahoma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4C5B22"/>
    <w:rPr>
      <w:rFonts w:ascii="Tahoma" w:hAnsi="Tahoma"/>
      <w:sz w:val="22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C5B22"/>
    <w:rPr>
      <w:rFonts w:ascii="Tahoma" w:hAnsi="Tahoma"/>
      <w:b/>
      <w:bCs/>
      <w:sz w:val="22"/>
      <w:szCs w:val="22"/>
    </w:rPr>
  </w:style>
  <w:style w:type="paragraph" w:styleId="aa">
    <w:name w:val="List Paragraph"/>
    <w:basedOn w:val="a"/>
    <w:uiPriority w:val="99"/>
    <w:qFormat/>
    <w:rsid w:val="004C5B22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4C5B22"/>
    <w:rPr>
      <w:rFonts w:ascii="Tahoma" w:hAnsi="Tahoma"/>
      <w:sz w:val="22"/>
      <w:szCs w:val="22"/>
    </w:rPr>
  </w:style>
  <w:style w:type="paragraph" w:styleId="ab">
    <w:name w:val="Revision"/>
    <w:hidden/>
    <w:uiPriority w:val="99"/>
    <w:unhideWhenUsed/>
    <w:rsid w:val="002A4CB1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285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徐旭蔚</cp:lastModifiedBy>
  <cp:revision>57</cp:revision>
  <dcterms:created xsi:type="dcterms:W3CDTF">2008-09-11T17:20:00Z</dcterms:created>
  <dcterms:modified xsi:type="dcterms:W3CDTF">2025-04-09T00:53:00Z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2CB284E47B6443A38DF90AFA913C22F7_12</vt:lpwstr>
  </property>
</Properties>
</file>